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4B4" w:rsidRPr="005034B4" w:rsidRDefault="004D4F79" w:rsidP="005034B4">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22</w:t>
      </w:r>
      <w:r w:rsidR="005034B4" w:rsidRPr="005034B4">
        <w:rPr>
          <w:rFonts w:ascii="Times New Roman" w:eastAsia="Calibri" w:hAnsi="Times New Roman" w:cs="Times New Roman"/>
          <w:b/>
          <w:sz w:val="28"/>
          <w:szCs w:val="28"/>
          <w:lang w:val="uk-UA"/>
        </w:rPr>
        <w:t>.04.20р.</w:t>
      </w:r>
    </w:p>
    <w:p w:rsidR="005034B4" w:rsidRPr="005034B4" w:rsidRDefault="005034B4" w:rsidP="005034B4">
      <w:pPr>
        <w:spacing w:after="0"/>
        <w:rPr>
          <w:rFonts w:ascii="Times New Roman" w:eastAsia="Calibri" w:hAnsi="Times New Roman" w:cs="Times New Roman"/>
          <w:b/>
          <w:sz w:val="28"/>
          <w:szCs w:val="28"/>
          <w:lang w:val="uk-UA"/>
        </w:rPr>
      </w:pPr>
      <w:r w:rsidRPr="005034B4">
        <w:rPr>
          <w:rFonts w:ascii="Times New Roman" w:eastAsia="Calibri" w:hAnsi="Times New Roman" w:cs="Times New Roman"/>
          <w:b/>
          <w:sz w:val="28"/>
          <w:szCs w:val="28"/>
          <w:lang w:val="uk-UA"/>
        </w:rPr>
        <w:t>Група :</w:t>
      </w:r>
      <w:r w:rsidR="00B755CC">
        <w:rPr>
          <w:rFonts w:ascii="Times New Roman" w:eastAsia="Calibri" w:hAnsi="Times New Roman" w:cs="Times New Roman"/>
          <w:sz w:val="28"/>
          <w:szCs w:val="28"/>
          <w:lang w:val="uk-UA"/>
        </w:rPr>
        <w:t xml:space="preserve"> 2О- 3 в/п</w:t>
      </w:r>
    </w:p>
    <w:p w:rsidR="005034B4" w:rsidRPr="005034B4" w:rsidRDefault="005034B4" w:rsidP="005034B4">
      <w:pPr>
        <w:spacing w:after="0"/>
        <w:rPr>
          <w:rFonts w:ascii="Times New Roman" w:eastAsia="Calibri" w:hAnsi="Times New Roman" w:cs="Times New Roman"/>
          <w:b/>
          <w:sz w:val="28"/>
          <w:szCs w:val="28"/>
          <w:lang w:val="uk-UA"/>
        </w:rPr>
      </w:pPr>
      <w:r w:rsidRPr="005034B4">
        <w:rPr>
          <w:rFonts w:ascii="Times New Roman" w:eastAsia="Calibri" w:hAnsi="Times New Roman" w:cs="Times New Roman"/>
          <w:b/>
          <w:sz w:val="28"/>
          <w:szCs w:val="28"/>
          <w:lang w:val="uk-UA"/>
        </w:rPr>
        <w:t xml:space="preserve">Курс : </w:t>
      </w:r>
      <w:r w:rsidRPr="005034B4">
        <w:rPr>
          <w:rFonts w:ascii="Times New Roman" w:eastAsia="Calibri" w:hAnsi="Times New Roman" w:cs="Times New Roman"/>
          <w:sz w:val="28"/>
          <w:szCs w:val="28"/>
          <w:lang w:val="uk-UA"/>
        </w:rPr>
        <w:t>2</w:t>
      </w:r>
    </w:p>
    <w:p w:rsidR="005034B4" w:rsidRPr="005034B4" w:rsidRDefault="005034B4" w:rsidP="005034B4">
      <w:pPr>
        <w:spacing w:after="0"/>
        <w:rPr>
          <w:rFonts w:ascii="Times New Roman" w:eastAsia="Calibri" w:hAnsi="Times New Roman" w:cs="Times New Roman"/>
          <w:sz w:val="28"/>
          <w:szCs w:val="28"/>
          <w:lang w:val="uk-UA"/>
        </w:rPr>
      </w:pPr>
      <w:r w:rsidRPr="005034B4">
        <w:rPr>
          <w:rFonts w:ascii="Times New Roman" w:eastAsia="Calibri" w:hAnsi="Times New Roman" w:cs="Times New Roman"/>
          <w:b/>
          <w:sz w:val="28"/>
          <w:szCs w:val="28"/>
          <w:lang w:val="uk-UA"/>
        </w:rPr>
        <w:t xml:space="preserve">Професія : </w:t>
      </w:r>
      <w:r w:rsidRPr="005034B4">
        <w:rPr>
          <w:rFonts w:ascii="Times New Roman" w:eastAsia="Calibri" w:hAnsi="Times New Roman" w:cs="Times New Roman"/>
          <w:sz w:val="28"/>
          <w:szCs w:val="28"/>
          <w:lang w:val="uk-UA"/>
        </w:rPr>
        <w:t>Озеленювач</w:t>
      </w:r>
    </w:p>
    <w:p w:rsidR="005034B4" w:rsidRPr="005034B4" w:rsidRDefault="005034B4" w:rsidP="005034B4">
      <w:pPr>
        <w:spacing w:after="0"/>
        <w:rPr>
          <w:rFonts w:ascii="Times New Roman" w:eastAsia="Calibri" w:hAnsi="Times New Roman" w:cs="Times New Roman"/>
          <w:sz w:val="28"/>
          <w:szCs w:val="28"/>
          <w:lang w:val="uk-UA"/>
        </w:rPr>
      </w:pPr>
      <w:r w:rsidRPr="005034B4">
        <w:rPr>
          <w:rFonts w:ascii="Times New Roman" w:eastAsia="Calibri" w:hAnsi="Times New Roman" w:cs="Times New Roman"/>
          <w:b/>
          <w:sz w:val="28"/>
          <w:szCs w:val="28"/>
          <w:lang w:val="uk-UA"/>
        </w:rPr>
        <w:t>Майстер в/н</w:t>
      </w:r>
      <w:r w:rsidRPr="005034B4">
        <w:rPr>
          <w:rFonts w:ascii="Times New Roman" w:eastAsia="Calibri" w:hAnsi="Times New Roman" w:cs="Times New Roman"/>
          <w:sz w:val="28"/>
          <w:szCs w:val="28"/>
          <w:lang w:val="uk-UA"/>
        </w:rPr>
        <w:t xml:space="preserve">  О.Л.</w:t>
      </w:r>
      <w:proofErr w:type="spellStart"/>
      <w:r w:rsidRPr="005034B4">
        <w:rPr>
          <w:rFonts w:ascii="Times New Roman" w:eastAsia="Calibri" w:hAnsi="Times New Roman" w:cs="Times New Roman"/>
          <w:sz w:val="28"/>
          <w:szCs w:val="28"/>
          <w:lang w:val="uk-UA"/>
        </w:rPr>
        <w:t>Засядько</w:t>
      </w:r>
      <w:proofErr w:type="spellEnd"/>
      <w:r w:rsidRPr="005034B4">
        <w:rPr>
          <w:rFonts w:ascii="Times New Roman" w:eastAsia="Calibri" w:hAnsi="Times New Roman" w:cs="Times New Roman"/>
          <w:sz w:val="28"/>
          <w:szCs w:val="28"/>
          <w:lang w:val="uk-UA"/>
        </w:rPr>
        <w:t xml:space="preserve">   </w:t>
      </w:r>
      <w:proofErr w:type="spellStart"/>
      <w:r w:rsidRPr="005034B4">
        <w:rPr>
          <w:rFonts w:ascii="Times New Roman" w:eastAsia="Calibri" w:hAnsi="Times New Roman" w:cs="Times New Roman"/>
          <w:sz w:val="28"/>
          <w:szCs w:val="28"/>
          <w:lang w:val="uk-UA"/>
        </w:rPr>
        <w:t>вайбер</w:t>
      </w:r>
      <w:proofErr w:type="spellEnd"/>
      <w:r w:rsidRPr="005034B4">
        <w:rPr>
          <w:rFonts w:ascii="Times New Roman" w:eastAsia="Calibri" w:hAnsi="Times New Roman" w:cs="Times New Roman"/>
          <w:sz w:val="28"/>
          <w:szCs w:val="28"/>
          <w:lang w:val="uk-UA"/>
        </w:rPr>
        <w:t xml:space="preserve">: 068-07-62-168           </w:t>
      </w:r>
    </w:p>
    <w:p w:rsidR="005034B4" w:rsidRPr="005034B4" w:rsidRDefault="005034B4" w:rsidP="005034B4">
      <w:pPr>
        <w:spacing w:after="0"/>
        <w:rPr>
          <w:rFonts w:ascii="Times New Roman" w:eastAsia="Calibri" w:hAnsi="Times New Roman" w:cs="Times New Roman"/>
          <w:color w:val="0000FF" w:themeColor="hyperlink"/>
          <w:sz w:val="28"/>
          <w:szCs w:val="28"/>
          <w:u w:val="single"/>
          <w:lang w:val="uk-UA"/>
        </w:rPr>
      </w:pPr>
      <w:r w:rsidRPr="005034B4">
        <w:rPr>
          <w:rFonts w:ascii="Times New Roman" w:eastAsia="Calibri" w:hAnsi="Times New Roman" w:cs="Times New Roman"/>
          <w:sz w:val="28"/>
          <w:szCs w:val="28"/>
          <w:lang w:val="uk-UA"/>
        </w:rPr>
        <w:t xml:space="preserve">                       </w:t>
      </w:r>
      <w:proofErr w:type="spellStart"/>
      <w:r w:rsidRPr="005034B4">
        <w:rPr>
          <w:rFonts w:ascii="Times New Roman" w:eastAsia="Calibri" w:hAnsi="Times New Roman" w:cs="Times New Roman"/>
          <w:sz w:val="28"/>
          <w:szCs w:val="28"/>
          <w:lang w:val="uk-UA"/>
        </w:rPr>
        <w:t>ел.пошта</w:t>
      </w:r>
      <w:proofErr w:type="spellEnd"/>
      <w:r w:rsidRPr="005034B4">
        <w:rPr>
          <w:rFonts w:ascii="Times New Roman" w:eastAsia="Calibri" w:hAnsi="Times New Roman" w:cs="Times New Roman"/>
          <w:sz w:val="28"/>
          <w:szCs w:val="28"/>
          <w:lang w:val="uk-UA"/>
        </w:rPr>
        <w:t xml:space="preserve">: </w:t>
      </w:r>
      <w:r w:rsidR="00923E1D">
        <w:fldChar w:fldCharType="begin"/>
      </w:r>
      <w:r w:rsidR="00923E1D" w:rsidRPr="00923E1D">
        <w:rPr>
          <w:lang w:val="uk-UA"/>
        </w:rPr>
        <w:instrText xml:space="preserve"> </w:instrText>
      </w:r>
      <w:r w:rsidR="00923E1D">
        <w:instrText>HYPERLINK</w:instrText>
      </w:r>
      <w:r w:rsidR="00923E1D" w:rsidRPr="00923E1D">
        <w:rPr>
          <w:lang w:val="uk-UA"/>
        </w:rPr>
        <w:instrText xml:space="preserve"> "</w:instrText>
      </w:r>
      <w:r w:rsidR="00923E1D">
        <w:instrText>mailto</w:instrText>
      </w:r>
      <w:r w:rsidR="00923E1D" w:rsidRPr="00923E1D">
        <w:rPr>
          <w:lang w:val="uk-UA"/>
        </w:rPr>
        <w:instrText>:</w:instrText>
      </w:r>
      <w:r w:rsidR="00923E1D">
        <w:instrText>zelene</w:instrText>
      </w:r>
      <w:r w:rsidR="00923E1D" w:rsidRPr="00923E1D">
        <w:rPr>
          <w:lang w:val="uk-UA"/>
        </w:rPr>
        <w:instrText>3004@</w:instrText>
      </w:r>
      <w:r w:rsidR="00923E1D">
        <w:instrText>gmail</w:instrText>
      </w:r>
      <w:r w:rsidR="00923E1D" w:rsidRPr="00923E1D">
        <w:rPr>
          <w:lang w:val="uk-UA"/>
        </w:rPr>
        <w:instrText>.</w:instrText>
      </w:r>
      <w:r w:rsidR="00923E1D">
        <w:instrText>com</w:instrText>
      </w:r>
      <w:r w:rsidR="00923E1D" w:rsidRPr="00923E1D">
        <w:rPr>
          <w:lang w:val="uk-UA"/>
        </w:rPr>
        <w:instrText xml:space="preserve">" </w:instrText>
      </w:r>
      <w:r w:rsidR="00923E1D">
        <w:fldChar w:fldCharType="separate"/>
      </w:r>
      <w:r w:rsidRPr="005034B4">
        <w:rPr>
          <w:rFonts w:ascii="Times New Roman" w:eastAsia="Calibri" w:hAnsi="Times New Roman" w:cs="Times New Roman"/>
          <w:color w:val="0000FF" w:themeColor="hyperlink"/>
          <w:sz w:val="28"/>
          <w:szCs w:val="28"/>
          <w:u w:val="single"/>
          <w:lang w:val="uk-UA"/>
        </w:rPr>
        <w:t>zelene3004@gmail.com</w:t>
      </w:r>
      <w:r w:rsidR="00923E1D">
        <w:rPr>
          <w:rFonts w:ascii="Times New Roman" w:eastAsia="Calibri" w:hAnsi="Times New Roman" w:cs="Times New Roman"/>
          <w:color w:val="0000FF" w:themeColor="hyperlink"/>
          <w:sz w:val="28"/>
          <w:szCs w:val="28"/>
          <w:u w:val="single"/>
          <w:lang w:val="uk-UA"/>
        </w:rPr>
        <w:fldChar w:fldCharType="end"/>
      </w:r>
    </w:p>
    <w:p w:rsidR="005034B4" w:rsidRPr="005034B4" w:rsidRDefault="005034B4" w:rsidP="005034B4">
      <w:pPr>
        <w:spacing w:after="0"/>
        <w:jc w:val="center"/>
        <w:rPr>
          <w:rFonts w:ascii="Times New Roman" w:eastAsia="Calibri" w:hAnsi="Times New Roman" w:cs="Times New Roman"/>
          <w:b/>
          <w:sz w:val="28"/>
          <w:szCs w:val="28"/>
          <w:lang w:val="uk-UA"/>
        </w:rPr>
      </w:pPr>
      <w:r w:rsidRPr="005034B4">
        <w:rPr>
          <w:rFonts w:ascii="Times New Roman" w:eastAsia="Calibri" w:hAnsi="Times New Roman" w:cs="Times New Roman"/>
          <w:b/>
          <w:sz w:val="28"/>
          <w:szCs w:val="28"/>
          <w:lang w:val="uk-UA"/>
        </w:rPr>
        <w:t xml:space="preserve">Урок </w:t>
      </w:r>
      <w:r w:rsidR="00B755CC">
        <w:rPr>
          <w:rFonts w:ascii="Times New Roman" w:eastAsia="Calibri" w:hAnsi="Times New Roman" w:cs="Times New Roman"/>
          <w:b/>
          <w:sz w:val="28"/>
          <w:szCs w:val="28"/>
          <w:lang w:val="uk-UA"/>
        </w:rPr>
        <w:t>№ 2</w:t>
      </w:r>
      <w:r w:rsidRPr="005034B4">
        <w:rPr>
          <w:rFonts w:ascii="Times New Roman" w:eastAsia="Calibri" w:hAnsi="Times New Roman" w:cs="Times New Roman"/>
          <w:b/>
          <w:sz w:val="28"/>
          <w:szCs w:val="28"/>
          <w:lang w:val="uk-UA"/>
        </w:rPr>
        <w:t>.</w:t>
      </w:r>
    </w:p>
    <w:p w:rsidR="004D4F79" w:rsidRDefault="004D4F79" w:rsidP="005034B4">
      <w:pPr>
        <w:spacing w:after="0"/>
        <w:ind w:left="2410" w:hanging="2410"/>
        <w:rPr>
          <w:rFonts w:ascii="Times New Roman" w:eastAsia="Calibri" w:hAnsi="Times New Roman" w:cs="Times New Roman"/>
          <w:b/>
          <w:sz w:val="28"/>
          <w:szCs w:val="28"/>
          <w:lang w:val="uk-UA"/>
        </w:rPr>
      </w:pPr>
      <w:r>
        <w:rPr>
          <w:rFonts w:ascii="Times New Roman" w:eastAsia="Calibri" w:hAnsi="Times New Roman" w:cs="Times New Roman"/>
          <w:b/>
          <w:i/>
          <w:sz w:val="28"/>
          <w:szCs w:val="28"/>
          <w:lang w:val="uk-UA"/>
        </w:rPr>
        <w:t>Тема № 2</w:t>
      </w:r>
      <w:r w:rsidR="005034B4" w:rsidRPr="005034B4">
        <w:rPr>
          <w:rFonts w:ascii="Times New Roman" w:eastAsia="Calibri" w:hAnsi="Times New Roman" w:cs="Times New Roman"/>
          <w:b/>
          <w:i/>
          <w:sz w:val="28"/>
          <w:szCs w:val="28"/>
          <w:lang w:val="uk-UA"/>
        </w:rPr>
        <w:t>.</w:t>
      </w:r>
      <w:r w:rsidR="005034B4" w:rsidRPr="005034B4">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Самостійне виконання робіт складністю 3-го розряду.</w:t>
      </w:r>
    </w:p>
    <w:p w:rsidR="004D4F79" w:rsidRDefault="005034B4" w:rsidP="005034B4">
      <w:pPr>
        <w:spacing w:after="0"/>
        <w:ind w:left="2410" w:hanging="2410"/>
        <w:rPr>
          <w:rFonts w:ascii="Times New Roman" w:hAnsi="Times New Roman" w:cs="Times New Roman"/>
          <w:b/>
          <w:sz w:val="28"/>
          <w:szCs w:val="28"/>
          <w:lang w:val="uk-UA"/>
        </w:rPr>
      </w:pPr>
      <w:r w:rsidRPr="005034B4">
        <w:rPr>
          <w:rFonts w:ascii="Times New Roman" w:eastAsia="Times New Roman" w:hAnsi="Times New Roman" w:cs="Times New Roman"/>
          <w:b/>
          <w:i/>
          <w:sz w:val="28"/>
          <w:szCs w:val="28"/>
          <w:lang w:val="uk-UA" w:eastAsia="ru-RU"/>
        </w:rPr>
        <w:t>Тема уроку:</w:t>
      </w:r>
      <w:r w:rsidR="004D4F79">
        <w:rPr>
          <w:rFonts w:ascii="Times New Roman" w:eastAsia="Calibri" w:hAnsi="Times New Roman" w:cs="Times New Roman"/>
          <w:b/>
          <w:sz w:val="28"/>
          <w:szCs w:val="28"/>
          <w:lang w:val="uk-UA"/>
        </w:rPr>
        <w:t>Техніка заготовки живців та їх зберігання. Застосування стимуляторів під час  розмноження рослин.</w:t>
      </w:r>
    </w:p>
    <w:p w:rsidR="005034B4" w:rsidRPr="005034B4" w:rsidRDefault="005034B4" w:rsidP="005034B4">
      <w:pPr>
        <w:spacing w:after="0"/>
        <w:ind w:left="2410" w:hanging="2410"/>
        <w:rPr>
          <w:rFonts w:ascii="Times New Roman" w:hAnsi="Times New Roman" w:cs="Times New Roman"/>
          <w:sz w:val="28"/>
          <w:szCs w:val="28"/>
          <w:lang w:val="uk-UA"/>
        </w:rPr>
      </w:pPr>
      <w:r w:rsidRPr="005034B4">
        <w:rPr>
          <w:rFonts w:ascii="Times New Roman" w:hAnsi="Times New Roman" w:cs="Times New Roman"/>
          <w:b/>
          <w:sz w:val="28"/>
          <w:szCs w:val="28"/>
          <w:lang w:val="uk-UA"/>
        </w:rPr>
        <w:t>Навчальна</w:t>
      </w:r>
      <w:r w:rsidRPr="005034B4">
        <w:rPr>
          <w:rFonts w:ascii="Times New Roman" w:hAnsi="Times New Roman" w:cs="Times New Roman"/>
          <w:sz w:val="28"/>
          <w:szCs w:val="28"/>
          <w:lang w:val="uk-UA"/>
        </w:rPr>
        <w:t xml:space="preserve"> – </w:t>
      </w:r>
      <w:r w:rsidR="004D4F79">
        <w:rPr>
          <w:rFonts w:ascii="Times New Roman" w:hAnsi="Times New Roman" w:cs="Times New Roman"/>
          <w:sz w:val="28"/>
          <w:szCs w:val="28"/>
          <w:lang w:val="uk-UA"/>
        </w:rPr>
        <w:t>Закріпити уміння при заготівлі  та зберіганні живців.</w:t>
      </w:r>
    </w:p>
    <w:p w:rsidR="004D4F79" w:rsidRPr="005034B4" w:rsidRDefault="005034B4" w:rsidP="004D4F79">
      <w:pPr>
        <w:spacing w:after="0"/>
        <w:ind w:left="2410" w:hanging="2410"/>
        <w:rPr>
          <w:rFonts w:ascii="Times New Roman" w:hAnsi="Times New Roman" w:cs="Times New Roman"/>
          <w:sz w:val="28"/>
          <w:szCs w:val="28"/>
          <w:lang w:val="uk-UA"/>
        </w:rPr>
      </w:pPr>
      <w:r w:rsidRPr="005034B4">
        <w:rPr>
          <w:rFonts w:ascii="Times New Roman" w:hAnsi="Times New Roman" w:cs="Times New Roman"/>
          <w:b/>
          <w:sz w:val="28"/>
          <w:szCs w:val="28"/>
          <w:lang w:val="uk-UA"/>
        </w:rPr>
        <w:t>Виховна</w:t>
      </w:r>
      <w:r w:rsidRPr="005034B4">
        <w:rPr>
          <w:rFonts w:ascii="Times New Roman" w:hAnsi="Times New Roman" w:cs="Times New Roman"/>
          <w:sz w:val="28"/>
          <w:szCs w:val="28"/>
          <w:lang w:val="uk-UA"/>
        </w:rPr>
        <w:t xml:space="preserve"> – Виховувати </w:t>
      </w:r>
      <w:r w:rsidR="004D4F79">
        <w:rPr>
          <w:rFonts w:ascii="Times New Roman" w:hAnsi="Times New Roman" w:cs="Times New Roman"/>
          <w:sz w:val="28"/>
          <w:szCs w:val="28"/>
          <w:lang w:val="uk-UA"/>
        </w:rPr>
        <w:t>відповідальність з а результати праці  при заготівлі  та зберіганні живців.</w:t>
      </w:r>
    </w:p>
    <w:p w:rsidR="004D4F79" w:rsidRPr="005034B4" w:rsidRDefault="005034B4" w:rsidP="004D4F79">
      <w:pPr>
        <w:spacing w:after="0"/>
        <w:ind w:left="2410" w:hanging="2410"/>
        <w:rPr>
          <w:rFonts w:ascii="Times New Roman" w:hAnsi="Times New Roman" w:cs="Times New Roman"/>
          <w:sz w:val="28"/>
          <w:szCs w:val="28"/>
          <w:lang w:val="uk-UA"/>
        </w:rPr>
      </w:pPr>
      <w:r w:rsidRPr="005034B4">
        <w:rPr>
          <w:rFonts w:ascii="Times New Roman" w:hAnsi="Times New Roman" w:cs="Times New Roman"/>
          <w:b/>
          <w:sz w:val="28"/>
          <w:szCs w:val="28"/>
          <w:lang w:val="uk-UA"/>
        </w:rPr>
        <w:t xml:space="preserve">Розвиваюча </w:t>
      </w:r>
      <w:r w:rsidRPr="005034B4">
        <w:rPr>
          <w:rFonts w:ascii="Times New Roman" w:hAnsi="Times New Roman" w:cs="Times New Roman"/>
          <w:sz w:val="28"/>
          <w:szCs w:val="28"/>
          <w:lang w:val="uk-UA"/>
        </w:rPr>
        <w:t xml:space="preserve">– Розвивати самостійність і творчість </w:t>
      </w:r>
      <w:r w:rsidR="004D4F79">
        <w:rPr>
          <w:rFonts w:ascii="Times New Roman" w:hAnsi="Times New Roman" w:cs="Times New Roman"/>
          <w:sz w:val="28"/>
          <w:szCs w:val="28"/>
          <w:lang w:val="uk-UA"/>
        </w:rPr>
        <w:t>при заготівлі  та зберіганні живців.</w:t>
      </w:r>
    </w:p>
    <w:p w:rsidR="005034B4" w:rsidRPr="005034B4" w:rsidRDefault="005034B4" w:rsidP="005034B4">
      <w:pPr>
        <w:spacing w:after="0"/>
        <w:ind w:left="2410" w:hanging="2410"/>
        <w:rPr>
          <w:rFonts w:ascii="Times New Roman" w:hAnsi="Times New Roman" w:cs="Times New Roman"/>
          <w:sz w:val="28"/>
          <w:szCs w:val="28"/>
          <w:lang w:val="uk-UA"/>
        </w:rPr>
      </w:pPr>
    </w:p>
    <w:p w:rsidR="005034B4" w:rsidRPr="005034B4" w:rsidRDefault="005034B4" w:rsidP="005034B4">
      <w:pPr>
        <w:tabs>
          <w:tab w:val="left" w:pos="540"/>
        </w:tabs>
        <w:spacing w:after="0" w:line="240" w:lineRule="auto"/>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 xml:space="preserve">Дидактичне забезпечення уроку: опорний конспект, </w:t>
      </w:r>
      <w:proofErr w:type="spellStart"/>
      <w:r w:rsidRPr="005034B4">
        <w:rPr>
          <w:rFonts w:ascii="Times New Roman" w:eastAsia="Times New Roman" w:hAnsi="Times New Roman" w:cs="Times New Roman"/>
          <w:sz w:val="28"/>
          <w:szCs w:val="28"/>
          <w:lang w:val="uk-UA" w:eastAsia="ru-RU"/>
        </w:rPr>
        <w:t>відео-урок-</w:t>
      </w:r>
      <w:proofErr w:type="spellEnd"/>
      <w:r w:rsidRPr="005034B4">
        <w:rPr>
          <w:rFonts w:ascii="Times New Roman" w:eastAsia="Times New Roman" w:hAnsi="Times New Roman" w:cs="Times New Roman"/>
          <w:sz w:val="28"/>
          <w:szCs w:val="28"/>
          <w:lang w:val="uk-UA" w:eastAsia="ru-RU"/>
        </w:rPr>
        <w:t xml:space="preserve"> посилання.</w:t>
      </w:r>
    </w:p>
    <w:p w:rsidR="005034B4" w:rsidRPr="005034B4" w:rsidRDefault="005034B4" w:rsidP="005034B4">
      <w:pPr>
        <w:tabs>
          <w:tab w:val="left" w:pos="540"/>
        </w:tabs>
        <w:spacing w:after="0" w:line="240" w:lineRule="auto"/>
        <w:jc w:val="center"/>
        <w:rPr>
          <w:rFonts w:ascii="Times New Roman" w:eastAsia="Times New Roman" w:hAnsi="Times New Roman" w:cs="Times New Roman"/>
          <w:b/>
          <w:sz w:val="28"/>
          <w:szCs w:val="28"/>
          <w:lang w:val="uk-UA" w:eastAsia="ru-RU"/>
        </w:rPr>
      </w:pPr>
      <w:r w:rsidRPr="005034B4">
        <w:rPr>
          <w:rFonts w:ascii="Times New Roman" w:eastAsia="Times New Roman" w:hAnsi="Times New Roman" w:cs="Times New Roman"/>
          <w:b/>
          <w:sz w:val="28"/>
          <w:szCs w:val="28"/>
          <w:lang w:val="uk-UA" w:eastAsia="ru-RU"/>
        </w:rPr>
        <w:t>Структура уроку:</w:t>
      </w:r>
    </w:p>
    <w:p w:rsidR="005034B4" w:rsidRPr="005034B4" w:rsidRDefault="005034B4" w:rsidP="005034B4">
      <w:pPr>
        <w:tabs>
          <w:tab w:val="left" w:pos="540"/>
        </w:tabs>
        <w:spacing w:after="0" w:line="240" w:lineRule="auto"/>
        <w:rPr>
          <w:rFonts w:ascii="Times New Roman" w:eastAsia="Times New Roman" w:hAnsi="Times New Roman" w:cs="Times New Roman"/>
          <w:b/>
          <w:sz w:val="28"/>
          <w:szCs w:val="28"/>
          <w:lang w:val="uk-UA" w:eastAsia="ru-RU"/>
        </w:rPr>
      </w:pPr>
      <w:r w:rsidRPr="005034B4">
        <w:rPr>
          <w:rFonts w:ascii="Times New Roman" w:eastAsia="Times New Roman" w:hAnsi="Times New Roman" w:cs="Times New Roman"/>
          <w:b/>
          <w:sz w:val="28"/>
          <w:szCs w:val="28"/>
          <w:lang w:val="uk-UA" w:eastAsia="ru-RU"/>
        </w:rPr>
        <w:t>1.Повторення попереднього матеріалу 8.00-09.30</w:t>
      </w:r>
    </w:p>
    <w:p w:rsidR="005034B4" w:rsidRPr="005034B4" w:rsidRDefault="005034B4" w:rsidP="005034B4">
      <w:pPr>
        <w:shd w:val="clear" w:color="auto" w:fill="FFFFFF"/>
        <w:spacing w:after="0" w:line="317" w:lineRule="exact"/>
        <w:jc w:val="both"/>
        <w:rPr>
          <w:rFonts w:ascii="Times New Roman" w:eastAsia="Times New Roman" w:hAnsi="Times New Roman" w:cs="Times New Roman"/>
          <w:sz w:val="28"/>
          <w:szCs w:val="28"/>
          <w:lang w:val="uk-UA" w:eastAsia="uk-UA"/>
        </w:rPr>
      </w:pPr>
      <w:r w:rsidRPr="005034B4">
        <w:rPr>
          <w:rFonts w:ascii="Times New Roman" w:eastAsia="Times New Roman" w:hAnsi="Times New Roman" w:cs="Times New Roman"/>
          <w:spacing w:val="-2"/>
          <w:sz w:val="28"/>
          <w:szCs w:val="28"/>
          <w:lang w:val="uk-UA" w:eastAsia="uk-UA"/>
        </w:rPr>
        <w:t>На минулому уроці ми вивчали тему «</w:t>
      </w:r>
      <w:r w:rsidR="00DF1289">
        <w:rPr>
          <w:rFonts w:ascii="Times New Roman" w:eastAsia="Times New Roman" w:hAnsi="Times New Roman" w:cs="Times New Roman"/>
          <w:spacing w:val="-2"/>
          <w:sz w:val="28"/>
          <w:szCs w:val="28"/>
          <w:lang w:val="uk-UA" w:eastAsia="uk-UA"/>
        </w:rPr>
        <w:t>Інструктаж з охорони праці та пожежної безпеки на виробництві</w:t>
      </w:r>
      <w:r w:rsidRPr="005034B4">
        <w:rPr>
          <w:rFonts w:ascii="Times New Roman" w:eastAsia="Times New Roman" w:hAnsi="Times New Roman" w:cs="Times New Roman"/>
          <w:spacing w:val="-2"/>
          <w:sz w:val="28"/>
          <w:szCs w:val="28"/>
          <w:lang w:val="uk-UA" w:eastAsia="uk-UA"/>
        </w:rPr>
        <w:t xml:space="preserve">». </w:t>
      </w:r>
    </w:p>
    <w:p w:rsidR="005034B4" w:rsidRPr="005034B4" w:rsidRDefault="005034B4" w:rsidP="005034B4">
      <w:pPr>
        <w:shd w:val="clear" w:color="auto" w:fill="FFFFFF"/>
        <w:spacing w:after="0" w:line="317" w:lineRule="exact"/>
        <w:jc w:val="both"/>
        <w:rPr>
          <w:rFonts w:ascii="Times New Roman" w:eastAsia="Times New Roman" w:hAnsi="Times New Roman" w:cs="Times New Roman"/>
          <w:spacing w:val="-2"/>
          <w:sz w:val="28"/>
          <w:szCs w:val="28"/>
          <w:lang w:val="uk-UA" w:eastAsia="uk-UA"/>
        </w:rPr>
      </w:pPr>
      <w:r w:rsidRPr="005034B4">
        <w:rPr>
          <w:rFonts w:ascii="Times New Roman" w:eastAsia="Times New Roman" w:hAnsi="Times New Roman" w:cs="Times New Roman"/>
          <w:spacing w:val="-1"/>
          <w:sz w:val="28"/>
          <w:szCs w:val="28"/>
          <w:lang w:val="uk-UA" w:eastAsia="uk-UA"/>
        </w:rPr>
        <w:t xml:space="preserve">Будь ласка, дайте відповіді на питання (відповідайте письмово та присилайте відповіді на </w:t>
      </w:r>
      <w:proofErr w:type="spellStart"/>
      <w:r w:rsidRPr="005034B4">
        <w:rPr>
          <w:rFonts w:ascii="Times New Roman" w:eastAsia="Times New Roman" w:hAnsi="Times New Roman" w:cs="Times New Roman"/>
          <w:spacing w:val="-1"/>
          <w:sz w:val="28"/>
          <w:szCs w:val="28"/>
          <w:lang w:val="uk-UA" w:eastAsia="uk-UA"/>
        </w:rPr>
        <w:t>вайбер</w:t>
      </w:r>
      <w:proofErr w:type="spellEnd"/>
      <w:r w:rsidRPr="005034B4">
        <w:rPr>
          <w:rFonts w:ascii="Times New Roman" w:eastAsia="Times New Roman" w:hAnsi="Times New Roman" w:cs="Times New Roman"/>
          <w:spacing w:val="-1"/>
          <w:sz w:val="28"/>
          <w:szCs w:val="28"/>
          <w:lang w:val="uk-UA" w:eastAsia="uk-UA"/>
        </w:rPr>
        <w:t xml:space="preserve">) стосовно минулої теми уроку. Ці питання середнього та </w:t>
      </w:r>
      <w:r w:rsidRPr="005034B4">
        <w:rPr>
          <w:rFonts w:ascii="Times New Roman" w:eastAsia="Times New Roman" w:hAnsi="Times New Roman" w:cs="Times New Roman"/>
          <w:spacing w:val="-2"/>
          <w:sz w:val="28"/>
          <w:szCs w:val="28"/>
          <w:lang w:val="uk-UA" w:eastAsia="uk-UA"/>
        </w:rPr>
        <w:t>початкового рівня, за кожну правильну відповідь Ви отримуєте 0,5 балів.</w:t>
      </w:r>
    </w:p>
    <w:p w:rsidR="005034B4" w:rsidRPr="005034B4" w:rsidRDefault="005034B4" w:rsidP="005034B4">
      <w:pPr>
        <w:shd w:val="clear" w:color="auto" w:fill="FFFFFF"/>
        <w:spacing w:after="0" w:line="317" w:lineRule="exact"/>
        <w:jc w:val="both"/>
        <w:rPr>
          <w:rFonts w:ascii="Times New Roman" w:eastAsia="Times New Roman" w:hAnsi="Times New Roman" w:cs="Times New Roman"/>
          <w:b/>
          <w:bCs/>
          <w:sz w:val="28"/>
          <w:szCs w:val="28"/>
          <w:lang w:val="uk-UA" w:eastAsia="uk-UA"/>
        </w:rPr>
      </w:pPr>
      <w:r w:rsidRPr="005034B4">
        <w:rPr>
          <w:rFonts w:ascii="Times New Roman" w:eastAsia="Times New Roman" w:hAnsi="Times New Roman" w:cs="Times New Roman"/>
          <w:spacing w:val="-2"/>
          <w:sz w:val="28"/>
          <w:szCs w:val="28"/>
          <w:lang w:val="uk-UA" w:eastAsia="uk-UA"/>
        </w:rPr>
        <w:t xml:space="preserve"> </w:t>
      </w:r>
      <w:r w:rsidRPr="005034B4">
        <w:rPr>
          <w:rFonts w:ascii="Times New Roman" w:eastAsia="Times New Roman" w:hAnsi="Times New Roman" w:cs="Times New Roman"/>
          <w:b/>
          <w:bCs/>
          <w:sz w:val="28"/>
          <w:szCs w:val="28"/>
          <w:lang w:val="uk-UA" w:eastAsia="uk-UA"/>
        </w:rPr>
        <w:t>Запитання до групи:</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Розкажіть , як організувати робоче місце  з додержанням безпечних умов праці ?</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Поясніть використання засобів безпеки  праці та індивідуального засобу.</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 xml:space="preserve">Поясніть правила руху транспортних засобів на </w:t>
      </w:r>
      <w:proofErr w:type="spellStart"/>
      <w:r w:rsidRPr="00B755CC">
        <w:rPr>
          <w:rFonts w:ascii="Times New Roman" w:eastAsia="Calibri" w:hAnsi="Times New Roman" w:cs="Times New Roman"/>
          <w:sz w:val="28"/>
          <w:szCs w:val="28"/>
          <w:lang w:val="uk-UA"/>
        </w:rPr>
        <w:t>територіїпідприємства</w:t>
      </w:r>
      <w:proofErr w:type="spellEnd"/>
      <w:r w:rsidRPr="00B755CC">
        <w:rPr>
          <w:rFonts w:ascii="Times New Roman" w:eastAsia="Calibri" w:hAnsi="Times New Roman" w:cs="Times New Roman"/>
          <w:sz w:val="28"/>
          <w:szCs w:val="28"/>
          <w:lang w:val="uk-UA"/>
        </w:rPr>
        <w:t>.</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Розкажіть правила складування необхідних матеріалів.</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 потрібно планувати працю з додержанням якості виконаних робіт?</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Які основні правила електробезпеки ви знаєте ?</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Які травми можна одержати при виконанні робіт ? Їх наслідки.</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Які заходи потрібно вживати для попередження травматизму ?</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Які причини є спалахом пожеж ?</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lastRenderedPageBreak/>
        <w:t>Які міри потрібно приймати для попередження пожеж ?</w:t>
      </w:r>
    </w:p>
    <w:p w:rsidR="00B755CC" w:rsidRPr="00B755CC" w:rsidRDefault="00B755CC" w:rsidP="00B755CC">
      <w:pPr>
        <w:numPr>
          <w:ilvl w:val="0"/>
          <w:numId w:val="4"/>
        </w:numPr>
        <w:spacing w:after="0"/>
        <w:contextualSpacing/>
        <w:rPr>
          <w:rFonts w:ascii="Times New Roman" w:eastAsia="Calibri" w:hAnsi="Times New Roman" w:cs="Times New Roman"/>
          <w:sz w:val="28"/>
          <w:szCs w:val="28"/>
          <w:lang w:val="uk-UA"/>
        </w:rPr>
      </w:pPr>
      <w:r w:rsidRPr="00B755CC">
        <w:rPr>
          <w:rFonts w:ascii="Times New Roman" w:eastAsia="Calibri" w:hAnsi="Times New Roman" w:cs="Times New Roman"/>
          <w:sz w:val="28"/>
          <w:szCs w:val="28"/>
          <w:lang w:val="uk-UA"/>
        </w:rPr>
        <w:t>Які засоби гасіння пожеж повинні знаходитися на підприємстві?</w:t>
      </w:r>
    </w:p>
    <w:p w:rsidR="00B755CC" w:rsidRPr="00B755CC" w:rsidRDefault="00B755CC" w:rsidP="00B755CC">
      <w:pPr>
        <w:spacing w:after="0"/>
        <w:contextualSpacing/>
        <w:rPr>
          <w:rFonts w:ascii="Times New Roman" w:eastAsia="Calibri" w:hAnsi="Times New Roman" w:cs="Times New Roman"/>
          <w:sz w:val="28"/>
          <w:szCs w:val="28"/>
          <w:lang w:val="uk-UA"/>
        </w:rPr>
      </w:pPr>
    </w:p>
    <w:p w:rsidR="00B755CC" w:rsidRPr="00B755CC" w:rsidRDefault="00B755CC" w:rsidP="00B755CC">
      <w:pPr>
        <w:tabs>
          <w:tab w:val="left" w:pos="540"/>
        </w:tabs>
        <w:spacing w:after="0" w:line="240" w:lineRule="auto"/>
        <w:rPr>
          <w:rFonts w:ascii="Times New Roman" w:eastAsia="Times New Roman" w:hAnsi="Times New Roman" w:cs="Times New Roman"/>
          <w:sz w:val="28"/>
          <w:szCs w:val="28"/>
          <w:lang w:val="uk-UA" w:eastAsia="ru-RU"/>
        </w:rPr>
      </w:pPr>
      <w:r w:rsidRPr="00B755CC">
        <w:rPr>
          <w:rFonts w:ascii="Times New Roman" w:eastAsia="Times New Roman" w:hAnsi="Times New Roman" w:cs="Times New Roman"/>
          <w:b/>
          <w:sz w:val="28"/>
          <w:szCs w:val="28"/>
          <w:lang w:val="uk-UA" w:eastAsia="ru-RU"/>
        </w:rPr>
        <w:t>Розв’яжіть проблемну ситуацію:</w:t>
      </w:r>
      <w:r w:rsidRPr="00B755CC">
        <w:rPr>
          <w:rFonts w:ascii="Times New Roman" w:eastAsia="Times New Roman" w:hAnsi="Times New Roman" w:cs="Times New Roman"/>
          <w:sz w:val="28"/>
          <w:szCs w:val="28"/>
          <w:lang w:val="uk-UA" w:eastAsia="ru-RU"/>
        </w:rPr>
        <w:t xml:space="preserve">  При необережній роботі з секатором, ви отримали поріз пальця. Ваші дії?</w:t>
      </w:r>
    </w:p>
    <w:p w:rsidR="00B755CC" w:rsidRPr="00B755CC" w:rsidRDefault="00B755CC" w:rsidP="00B755CC">
      <w:pPr>
        <w:tabs>
          <w:tab w:val="left" w:pos="540"/>
        </w:tabs>
        <w:spacing w:after="0" w:line="240" w:lineRule="auto"/>
        <w:rPr>
          <w:rFonts w:ascii="Times New Roman" w:eastAsia="Times New Roman" w:hAnsi="Times New Roman" w:cs="Times New Roman"/>
          <w:sz w:val="28"/>
          <w:szCs w:val="28"/>
          <w:lang w:val="uk-UA" w:eastAsia="ru-RU"/>
        </w:rPr>
      </w:pPr>
      <w:r w:rsidRPr="00B755CC">
        <w:rPr>
          <w:rFonts w:ascii="Times New Roman" w:eastAsia="Times New Roman" w:hAnsi="Times New Roman" w:cs="Times New Roman"/>
          <w:b/>
          <w:sz w:val="28"/>
          <w:szCs w:val="28"/>
          <w:lang w:val="uk-UA" w:eastAsia="ru-RU"/>
        </w:rPr>
        <w:t>Розв’яжіть проблемну ситуацію:</w:t>
      </w:r>
      <w:r w:rsidRPr="00B755CC">
        <w:rPr>
          <w:rFonts w:ascii="Times New Roman" w:eastAsia="Times New Roman" w:hAnsi="Times New Roman" w:cs="Times New Roman"/>
          <w:sz w:val="28"/>
          <w:szCs w:val="28"/>
          <w:lang w:val="uk-UA" w:eastAsia="ru-RU"/>
        </w:rPr>
        <w:t xml:space="preserve"> На підприємстві виникла пожежа. Ваші дії?</w:t>
      </w:r>
    </w:p>
    <w:p w:rsidR="005034B4" w:rsidRPr="005034B4" w:rsidRDefault="005034B4" w:rsidP="005034B4">
      <w:pPr>
        <w:shd w:val="clear" w:color="auto" w:fill="FFFFFF"/>
        <w:spacing w:after="0" w:line="317" w:lineRule="exact"/>
        <w:jc w:val="both"/>
        <w:rPr>
          <w:rFonts w:ascii="Times New Roman" w:eastAsia="Times New Roman" w:hAnsi="Times New Roman" w:cs="Times New Roman"/>
          <w:sz w:val="28"/>
          <w:szCs w:val="28"/>
          <w:lang w:val="uk-UA" w:eastAsia="uk-UA"/>
        </w:rPr>
      </w:pPr>
    </w:p>
    <w:p w:rsidR="005034B4" w:rsidRPr="005034B4" w:rsidRDefault="005034B4" w:rsidP="005034B4">
      <w:pPr>
        <w:spacing w:after="0" w:line="240" w:lineRule="auto"/>
        <w:ind w:left="-720" w:hanging="720"/>
        <w:rPr>
          <w:rFonts w:ascii="Times New Roman" w:eastAsia="Times New Roman" w:hAnsi="Times New Roman" w:cs="Times New Roman"/>
          <w:sz w:val="28"/>
          <w:szCs w:val="28"/>
          <w:lang w:val="uk-UA" w:eastAsia="uk-UA"/>
        </w:rPr>
      </w:pPr>
      <w:r w:rsidRPr="005034B4">
        <w:rPr>
          <w:rFonts w:ascii="Times New Roman" w:eastAsia="Times New Roman" w:hAnsi="Times New Roman" w:cs="Times New Roman"/>
          <w:sz w:val="28"/>
          <w:szCs w:val="28"/>
          <w:lang w:val="uk-UA" w:eastAsia="ru-RU"/>
        </w:rPr>
        <w:t xml:space="preserve">                   </w:t>
      </w:r>
    </w:p>
    <w:p w:rsidR="005034B4" w:rsidRPr="005034B4" w:rsidRDefault="005034B4" w:rsidP="005034B4">
      <w:pPr>
        <w:tabs>
          <w:tab w:val="left" w:pos="540"/>
        </w:tabs>
        <w:spacing w:after="0" w:line="240" w:lineRule="auto"/>
        <w:rPr>
          <w:rFonts w:ascii="Times New Roman" w:eastAsia="Times New Roman" w:hAnsi="Times New Roman" w:cs="Times New Roman"/>
          <w:b/>
          <w:sz w:val="28"/>
          <w:szCs w:val="28"/>
          <w:lang w:val="uk-UA" w:eastAsia="ru-RU"/>
        </w:rPr>
      </w:pPr>
      <w:r w:rsidRPr="005034B4">
        <w:rPr>
          <w:rFonts w:ascii="Times New Roman" w:eastAsia="Times New Roman" w:hAnsi="Times New Roman" w:cs="Times New Roman"/>
          <w:b/>
          <w:sz w:val="28"/>
          <w:szCs w:val="28"/>
          <w:lang w:val="uk-UA" w:eastAsia="ru-RU"/>
        </w:rPr>
        <w:t>2.Пояснення нового матеріалу 9.30-12.00</w:t>
      </w:r>
    </w:p>
    <w:p w:rsidR="005034B4" w:rsidRPr="00DF1289" w:rsidRDefault="005034B4" w:rsidP="00DF1289">
      <w:pPr>
        <w:spacing w:after="0"/>
        <w:ind w:left="2410" w:hanging="2410"/>
        <w:rPr>
          <w:rFonts w:ascii="Times New Roman" w:hAnsi="Times New Roman" w:cs="Times New Roman"/>
          <w:b/>
          <w:sz w:val="28"/>
          <w:szCs w:val="28"/>
          <w:lang w:val="uk-UA"/>
        </w:rPr>
      </w:pPr>
      <w:r w:rsidRPr="005034B4">
        <w:rPr>
          <w:rFonts w:ascii="Times New Roman" w:eastAsia="Times New Roman" w:hAnsi="Times New Roman" w:cs="Times New Roman"/>
          <w:b/>
          <w:i/>
          <w:sz w:val="28"/>
          <w:szCs w:val="28"/>
          <w:lang w:val="uk-UA" w:eastAsia="ru-RU"/>
        </w:rPr>
        <w:t>Тема уроку</w:t>
      </w:r>
      <w:r w:rsidRPr="005034B4">
        <w:rPr>
          <w:rFonts w:ascii="Times New Roman" w:eastAsia="Times New Roman" w:hAnsi="Times New Roman" w:cs="Times New Roman"/>
          <w:b/>
          <w:sz w:val="28"/>
          <w:szCs w:val="28"/>
          <w:lang w:val="uk-UA" w:eastAsia="ru-RU"/>
        </w:rPr>
        <w:t xml:space="preserve"> :</w:t>
      </w:r>
      <w:r w:rsidR="00DF1289" w:rsidRPr="00DF1289">
        <w:rPr>
          <w:rFonts w:ascii="Times New Roman" w:eastAsia="Calibri" w:hAnsi="Times New Roman" w:cs="Times New Roman"/>
          <w:b/>
          <w:sz w:val="28"/>
          <w:szCs w:val="28"/>
          <w:lang w:val="uk-UA"/>
        </w:rPr>
        <w:t xml:space="preserve"> </w:t>
      </w:r>
      <w:r w:rsidR="00DF1289">
        <w:rPr>
          <w:rFonts w:ascii="Times New Roman" w:eastAsia="Calibri" w:hAnsi="Times New Roman" w:cs="Times New Roman"/>
          <w:b/>
          <w:sz w:val="28"/>
          <w:szCs w:val="28"/>
          <w:lang w:val="uk-UA"/>
        </w:rPr>
        <w:t>Техніка заготовки живців та їх зберігання. Застосування стимуляторів під час  розмноження рослин.</w:t>
      </w:r>
    </w:p>
    <w:p w:rsidR="005034B4" w:rsidRPr="005034B4" w:rsidRDefault="005034B4" w:rsidP="005034B4">
      <w:pPr>
        <w:numPr>
          <w:ilvl w:val="0"/>
          <w:numId w:val="3"/>
        </w:numPr>
        <w:spacing w:after="0"/>
        <w:contextualSpacing/>
        <w:rPr>
          <w:rFonts w:ascii="Times New Roman" w:eastAsia="Calibri" w:hAnsi="Times New Roman" w:cs="Times New Roman"/>
          <w:b/>
          <w:sz w:val="28"/>
          <w:szCs w:val="28"/>
          <w:lang w:val="uk-UA"/>
        </w:rPr>
      </w:pPr>
      <w:r w:rsidRPr="005034B4">
        <w:rPr>
          <w:rFonts w:ascii="Times New Roman" w:eastAsia="Calibri" w:hAnsi="Times New Roman" w:cs="Times New Roman"/>
          <w:b/>
          <w:sz w:val="28"/>
          <w:szCs w:val="28"/>
          <w:lang w:val="uk-UA"/>
        </w:rPr>
        <w:t>Інструктаж з ОП та БЖД</w:t>
      </w:r>
    </w:p>
    <w:p w:rsidR="005034B4" w:rsidRPr="005034B4" w:rsidRDefault="005034B4" w:rsidP="005034B4">
      <w:pPr>
        <w:spacing w:after="0"/>
        <w:ind w:left="2410" w:hanging="2410"/>
        <w:rPr>
          <w:rFonts w:ascii="Times New Roman" w:eastAsia="Calibri" w:hAnsi="Times New Roman" w:cs="Times New Roman"/>
          <w:sz w:val="28"/>
          <w:szCs w:val="28"/>
          <w:lang w:val="uk-UA"/>
        </w:rPr>
      </w:pPr>
      <w:r w:rsidRPr="005034B4">
        <w:rPr>
          <w:rFonts w:ascii="Times New Roman" w:eastAsia="Times New Roman" w:hAnsi="Times New Roman" w:cs="Times New Roman"/>
          <w:sz w:val="28"/>
          <w:szCs w:val="28"/>
          <w:lang w:val="uk-UA" w:eastAsia="ru-RU"/>
        </w:rPr>
        <w:t>При</w:t>
      </w:r>
      <w:r w:rsidRPr="005034B4">
        <w:rPr>
          <w:rFonts w:ascii="Times New Roman" w:eastAsia="Calibri" w:hAnsi="Times New Roman" w:cs="Times New Roman"/>
          <w:sz w:val="28"/>
          <w:szCs w:val="28"/>
          <w:lang w:val="uk-UA"/>
        </w:rPr>
        <w:t xml:space="preserve"> виконанні робіт по</w:t>
      </w:r>
      <w:r w:rsidR="00DF1289">
        <w:rPr>
          <w:rFonts w:ascii="Times New Roman" w:hAnsi="Times New Roman" w:cs="Times New Roman"/>
          <w:sz w:val="28"/>
          <w:szCs w:val="28"/>
          <w:lang w:val="uk-UA"/>
        </w:rPr>
        <w:t xml:space="preserve"> заготівлі  та зберіганні живців</w:t>
      </w:r>
      <w:r w:rsidRPr="005034B4">
        <w:rPr>
          <w:rFonts w:ascii="Times New Roman" w:eastAsia="Calibri" w:hAnsi="Times New Roman" w:cs="Times New Roman"/>
          <w:sz w:val="28"/>
          <w:szCs w:val="28"/>
          <w:lang w:val="uk-UA"/>
        </w:rPr>
        <w:t xml:space="preserve">: </w:t>
      </w:r>
    </w:p>
    <w:p w:rsidR="005034B4" w:rsidRPr="005034B4" w:rsidRDefault="005034B4" w:rsidP="005034B4">
      <w:pPr>
        <w:spacing w:after="0"/>
        <w:ind w:left="2410" w:hanging="2410"/>
        <w:rPr>
          <w:rFonts w:ascii="Times New Roman" w:eastAsia="Times New Roman" w:hAnsi="Times New Roman" w:cs="Times New Roman"/>
          <w:sz w:val="28"/>
          <w:szCs w:val="28"/>
          <w:lang w:val="uk-UA" w:eastAsia="ru-RU"/>
        </w:rPr>
      </w:pPr>
      <w:r w:rsidRPr="005034B4">
        <w:rPr>
          <w:rFonts w:ascii="Times New Roman" w:eastAsia="Calibri" w:hAnsi="Times New Roman" w:cs="Times New Roman"/>
          <w:sz w:val="28"/>
          <w:szCs w:val="28"/>
          <w:lang w:val="uk-UA"/>
        </w:rPr>
        <w:t xml:space="preserve">-    треба </w:t>
      </w:r>
      <w:r w:rsidRPr="005034B4">
        <w:rPr>
          <w:rFonts w:ascii="Times New Roman" w:eastAsia="Times New Roman" w:hAnsi="Times New Roman" w:cs="Times New Roman"/>
          <w:sz w:val="28"/>
          <w:szCs w:val="28"/>
          <w:lang w:val="uk-UA" w:eastAsia="ru-RU"/>
        </w:rPr>
        <w:t>бути уважним, не відволікатися сам і не відволікати інших;</w:t>
      </w:r>
    </w:p>
    <w:p w:rsidR="005034B4" w:rsidRPr="005034B4" w:rsidRDefault="005034B4" w:rsidP="005034B4">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 xml:space="preserve">перед початком роботи перевірити справність інструменту, він повинен бути безпечним в роботі; </w:t>
      </w:r>
    </w:p>
    <w:p w:rsidR="005034B4" w:rsidRPr="005034B4" w:rsidRDefault="005034B4" w:rsidP="005034B4">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перед початком роботи треба одягти спецодяг, рукавички та взуття;</w:t>
      </w:r>
    </w:p>
    <w:p w:rsidR="005034B4" w:rsidRPr="005034B4" w:rsidRDefault="005034B4" w:rsidP="005034B4">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 xml:space="preserve">не працювати несправними інструментами; </w:t>
      </w:r>
    </w:p>
    <w:p w:rsidR="005034B4" w:rsidRPr="005034B4" w:rsidRDefault="005034B4" w:rsidP="005034B4">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про помічені несправності інструменту повідомити майстру і без його вказівки до роботи не приступати;</w:t>
      </w:r>
    </w:p>
    <w:p w:rsidR="005034B4" w:rsidRPr="005034B4" w:rsidRDefault="005034B4" w:rsidP="005034B4">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sz w:val="28"/>
          <w:szCs w:val="28"/>
          <w:lang w:val="uk-UA" w:eastAsia="ru-RU"/>
        </w:rPr>
        <w:t>дотримуватись правил дорожнього руху при виконанні робіт у місті;</w:t>
      </w:r>
    </w:p>
    <w:p w:rsidR="005034B4" w:rsidRPr="005034B4" w:rsidRDefault="005034B4" w:rsidP="005034B4">
      <w:pPr>
        <w:spacing w:line="240" w:lineRule="auto"/>
        <w:rPr>
          <w:rFonts w:ascii="Times New Roman" w:eastAsia="Times New Roman" w:hAnsi="Times New Roman" w:cs="Times New Roman"/>
          <w:color w:val="707070"/>
          <w:sz w:val="28"/>
          <w:szCs w:val="28"/>
          <w:lang w:val="uk-UA" w:eastAsia="ru-RU"/>
        </w:rPr>
      </w:pPr>
      <w:r w:rsidRPr="005034B4">
        <w:rPr>
          <w:rFonts w:ascii="Times New Roman" w:eastAsia="Times New Roman" w:hAnsi="Times New Roman" w:cs="Times New Roman"/>
          <w:sz w:val="28"/>
          <w:szCs w:val="28"/>
          <w:lang w:val="uk-UA" w:eastAsia="ru-RU"/>
        </w:rPr>
        <w:t>виконувати тільки ту роботу, яка доручена майстром і по якій дано інструктаж</w:t>
      </w:r>
      <w:r w:rsidRPr="005034B4">
        <w:rPr>
          <w:rFonts w:ascii="Times New Roman" w:eastAsia="Times New Roman" w:hAnsi="Times New Roman" w:cs="Times New Roman"/>
          <w:color w:val="707070"/>
          <w:sz w:val="28"/>
          <w:szCs w:val="28"/>
          <w:lang w:val="uk-UA" w:eastAsia="ru-RU"/>
        </w:rPr>
        <w:t xml:space="preserve"> .</w:t>
      </w:r>
    </w:p>
    <w:p w:rsidR="005034B4" w:rsidRPr="005034B4" w:rsidRDefault="005034B4" w:rsidP="005034B4">
      <w:pPr>
        <w:numPr>
          <w:ilvl w:val="0"/>
          <w:numId w:val="2"/>
        </w:numPr>
        <w:spacing w:after="0" w:line="240" w:lineRule="auto"/>
        <w:ind w:left="644"/>
        <w:contextualSpacing/>
        <w:jc w:val="both"/>
        <w:textAlignment w:val="baseline"/>
        <w:rPr>
          <w:rFonts w:ascii="Times New Roman" w:eastAsia="Calibri" w:hAnsi="Times New Roman" w:cs="Times New Roman"/>
          <w:b/>
          <w:sz w:val="28"/>
          <w:szCs w:val="28"/>
          <w:lang w:val="uk-UA"/>
        </w:rPr>
      </w:pPr>
      <w:r w:rsidRPr="005034B4">
        <w:rPr>
          <w:rFonts w:ascii="Times New Roman" w:eastAsia="Calibri" w:hAnsi="Times New Roman" w:cs="Times New Roman"/>
          <w:b/>
          <w:sz w:val="28"/>
          <w:szCs w:val="28"/>
          <w:lang w:val="uk-UA"/>
        </w:rPr>
        <w:t xml:space="preserve">Організація робочого місця </w:t>
      </w:r>
    </w:p>
    <w:p w:rsidR="005034B4" w:rsidRPr="005034B4" w:rsidRDefault="005034B4" w:rsidP="005034B4">
      <w:pPr>
        <w:rPr>
          <w:rFonts w:ascii="Times New Roman" w:eastAsia="Calibri" w:hAnsi="Times New Roman" w:cs="Times New Roman"/>
          <w:sz w:val="28"/>
          <w:szCs w:val="28"/>
          <w:lang w:val="uk-UA"/>
        </w:rPr>
      </w:pPr>
      <w:r w:rsidRPr="005034B4">
        <w:rPr>
          <w:rFonts w:ascii="Times New Roman" w:hAnsi="Times New Roman" w:cs="Times New Roman"/>
          <w:sz w:val="28"/>
          <w:szCs w:val="28"/>
          <w:lang w:val="uk-UA"/>
        </w:rPr>
        <w:t xml:space="preserve">     Озеленювач виконує роботи по</w:t>
      </w:r>
      <w:r w:rsidR="00DF1289" w:rsidRPr="00DF1289">
        <w:rPr>
          <w:rFonts w:ascii="Times New Roman" w:hAnsi="Times New Roman" w:cs="Times New Roman"/>
          <w:sz w:val="28"/>
          <w:szCs w:val="28"/>
          <w:lang w:val="uk-UA"/>
        </w:rPr>
        <w:t xml:space="preserve"> </w:t>
      </w:r>
      <w:r w:rsidR="00DF1289">
        <w:rPr>
          <w:rFonts w:ascii="Times New Roman" w:hAnsi="Times New Roman" w:cs="Times New Roman"/>
          <w:sz w:val="28"/>
          <w:szCs w:val="28"/>
          <w:lang w:val="uk-UA"/>
        </w:rPr>
        <w:t xml:space="preserve">заготівлі  та зберіганні живців </w:t>
      </w:r>
      <w:r w:rsidRPr="005034B4">
        <w:rPr>
          <w:rFonts w:ascii="Times New Roman" w:hAnsi="Times New Roman" w:cs="Times New Roman"/>
          <w:sz w:val="28"/>
          <w:szCs w:val="28"/>
          <w:lang w:val="uk-UA"/>
        </w:rPr>
        <w:t xml:space="preserve"> на вулиці.  Все, що необхідно для виконання цього виду роботи треба брати з собою. На робочому місці не повинно бути нічого зайвого. </w:t>
      </w:r>
      <w:r w:rsidRPr="005034B4">
        <w:rPr>
          <w:rFonts w:ascii="Times New Roman" w:eastAsia="Calibri" w:hAnsi="Times New Roman" w:cs="Times New Roman"/>
          <w:sz w:val="28"/>
          <w:szCs w:val="28"/>
          <w:lang w:val="uk-UA"/>
        </w:rPr>
        <w:t xml:space="preserve">     </w:t>
      </w:r>
    </w:p>
    <w:p w:rsidR="005034B4" w:rsidRDefault="005034B4" w:rsidP="005034B4">
      <w:pPr>
        <w:rPr>
          <w:rFonts w:ascii="Times New Roman" w:eastAsia="Calibri" w:hAnsi="Times New Roman" w:cs="Times New Roman"/>
          <w:sz w:val="28"/>
          <w:szCs w:val="28"/>
          <w:lang w:val="uk-UA"/>
        </w:rPr>
      </w:pPr>
      <w:r w:rsidRPr="005034B4">
        <w:rPr>
          <w:rFonts w:ascii="Times New Roman" w:eastAsia="Calibri" w:hAnsi="Times New Roman" w:cs="Times New Roman"/>
          <w:sz w:val="28"/>
          <w:szCs w:val="28"/>
          <w:lang w:val="uk-UA"/>
        </w:rPr>
        <w:t>Після закінчення  прибрати робоче місце.</w:t>
      </w:r>
    </w:p>
    <w:p w:rsidR="00EE767B" w:rsidRPr="00301B6F" w:rsidRDefault="00EE767B" w:rsidP="00EE767B">
      <w:pPr>
        <w:pStyle w:val="a7"/>
        <w:numPr>
          <w:ilvl w:val="0"/>
          <w:numId w:val="2"/>
        </w:numPr>
        <w:spacing w:after="0" w:line="240" w:lineRule="auto"/>
        <w:rPr>
          <w:rFonts w:ascii="Times New Roman" w:eastAsia="Times New Roman" w:hAnsi="Times New Roman" w:cs="Times New Roman"/>
          <w:sz w:val="24"/>
          <w:szCs w:val="24"/>
          <w:lang w:eastAsia="ru-RU"/>
        </w:rPr>
      </w:pPr>
      <w:r w:rsidRPr="00301B6F">
        <w:rPr>
          <w:rFonts w:ascii="Times New Roman" w:eastAsia="Calibri" w:hAnsi="Times New Roman" w:cs="Times New Roman"/>
          <w:b/>
          <w:sz w:val="28"/>
          <w:szCs w:val="28"/>
          <w:lang w:val="uk-UA"/>
        </w:rPr>
        <w:t>Мотиваційна постанова.</w:t>
      </w:r>
    </w:p>
    <w:p w:rsidR="00EE767B" w:rsidRPr="00EE767B" w:rsidRDefault="00EE767B" w:rsidP="005034B4">
      <w:pPr>
        <w:rPr>
          <w:rFonts w:ascii="Times New Roman" w:hAnsi="Times New Roman" w:cs="Times New Roman"/>
          <w:sz w:val="28"/>
          <w:szCs w:val="28"/>
          <w:shd w:val="clear" w:color="auto" w:fill="FFFFFF"/>
          <w:lang w:val="uk-UA"/>
        </w:rPr>
      </w:pPr>
      <w:proofErr w:type="spellStart"/>
      <w:r w:rsidRPr="00EE767B">
        <w:rPr>
          <w:rFonts w:ascii="Times New Roman" w:hAnsi="Times New Roman" w:cs="Times New Roman"/>
          <w:b/>
          <w:bCs/>
          <w:sz w:val="28"/>
          <w:szCs w:val="28"/>
          <w:shd w:val="clear" w:color="auto" w:fill="FFFFFF"/>
        </w:rPr>
        <w:t>Живцювання</w:t>
      </w:r>
      <w:proofErr w:type="spellEnd"/>
      <w:r w:rsidRPr="00EE767B">
        <w:rPr>
          <w:rFonts w:ascii="Times New Roman" w:hAnsi="Times New Roman" w:cs="Times New Roman"/>
          <w:sz w:val="28"/>
          <w:szCs w:val="28"/>
          <w:shd w:val="clear" w:color="auto" w:fill="FFFFFF"/>
        </w:rPr>
        <w:t xml:space="preserve"> — </w:t>
      </w:r>
      <w:proofErr w:type="spellStart"/>
      <w:r w:rsidRPr="00EE767B">
        <w:rPr>
          <w:rFonts w:ascii="Times New Roman" w:hAnsi="Times New Roman" w:cs="Times New Roman"/>
          <w:sz w:val="28"/>
          <w:szCs w:val="28"/>
          <w:shd w:val="clear" w:color="auto" w:fill="FFFFFF"/>
        </w:rPr>
        <w:t>спосіб</w:t>
      </w:r>
      <w:proofErr w:type="spellEnd"/>
      <w:r w:rsidRPr="00EE767B">
        <w:rPr>
          <w:rFonts w:ascii="Times New Roman" w:hAnsi="Times New Roman" w:cs="Times New Roman"/>
          <w:sz w:val="28"/>
          <w:szCs w:val="28"/>
          <w:shd w:val="clear" w:color="auto" w:fill="FFFFFF"/>
        </w:rPr>
        <w:t> </w:t>
      </w:r>
      <w:hyperlink r:id="rId6" w:tooltip="Вегетативне розмноження рослин" w:history="1">
        <w:proofErr w:type="gramStart"/>
        <w:r w:rsidRPr="00EE767B">
          <w:rPr>
            <w:rStyle w:val="a6"/>
            <w:rFonts w:ascii="Times New Roman" w:hAnsi="Times New Roman" w:cs="Times New Roman"/>
            <w:color w:val="auto"/>
            <w:sz w:val="28"/>
            <w:szCs w:val="28"/>
            <w:u w:val="none"/>
            <w:shd w:val="clear" w:color="auto" w:fill="FFFFFF"/>
          </w:rPr>
          <w:t>вегетативного</w:t>
        </w:r>
        <w:proofErr w:type="gramEnd"/>
        <w:r w:rsidRPr="00EE767B">
          <w:rPr>
            <w:rStyle w:val="a6"/>
            <w:rFonts w:ascii="Times New Roman" w:hAnsi="Times New Roman" w:cs="Times New Roman"/>
            <w:color w:val="auto"/>
            <w:sz w:val="28"/>
            <w:szCs w:val="28"/>
            <w:u w:val="none"/>
            <w:shd w:val="clear" w:color="auto" w:fill="FFFFFF"/>
          </w:rPr>
          <w:t xml:space="preserve"> </w:t>
        </w:r>
        <w:proofErr w:type="spellStart"/>
        <w:r w:rsidRPr="00EE767B">
          <w:rPr>
            <w:rStyle w:val="a6"/>
            <w:rFonts w:ascii="Times New Roman" w:hAnsi="Times New Roman" w:cs="Times New Roman"/>
            <w:color w:val="auto"/>
            <w:sz w:val="28"/>
            <w:szCs w:val="28"/>
            <w:u w:val="none"/>
            <w:shd w:val="clear" w:color="auto" w:fill="FFFFFF"/>
          </w:rPr>
          <w:t>розмноження</w:t>
        </w:r>
        <w:proofErr w:type="spellEnd"/>
        <w:r w:rsidRPr="00EE767B">
          <w:rPr>
            <w:rStyle w:val="a6"/>
            <w:rFonts w:ascii="Times New Roman" w:hAnsi="Times New Roman" w:cs="Times New Roman"/>
            <w:color w:val="auto"/>
            <w:sz w:val="28"/>
            <w:szCs w:val="28"/>
            <w:u w:val="none"/>
            <w:shd w:val="clear" w:color="auto" w:fill="FFFFFF"/>
          </w:rPr>
          <w:t xml:space="preserve"> </w:t>
        </w:r>
        <w:proofErr w:type="spellStart"/>
        <w:r w:rsidRPr="00EE767B">
          <w:rPr>
            <w:rStyle w:val="a6"/>
            <w:rFonts w:ascii="Times New Roman" w:hAnsi="Times New Roman" w:cs="Times New Roman"/>
            <w:color w:val="auto"/>
            <w:sz w:val="28"/>
            <w:szCs w:val="28"/>
            <w:u w:val="none"/>
            <w:shd w:val="clear" w:color="auto" w:fill="FFFFFF"/>
          </w:rPr>
          <w:t>рослин</w:t>
        </w:r>
        <w:proofErr w:type="spellEnd"/>
      </w:hyperlink>
      <w:r w:rsidRPr="00EE767B">
        <w:rPr>
          <w:rFonts w:ascii="Times New Roman" w:hAnsi="Times New Roman" w:cs="Times New Roman"/>
          <w:sz w:val="28"/>
          <w:szCs w:val="28"/>
          <w:shd w:val="clear" w:color="auto" w:fill="FFFFFF"/>
        </w:rPr>
        <w:t xml:space="preserve"> з </w:t>
      </w:r>
      <w:proofErr w:type="spellStart"/>
      <w:r w:rsidRPr="00EE767B">
        <w:rPr>
          <w:rFonts w:ascii="Times New Roman" w:hAnsi="Times New Roman" w:cs="Times New Roman"/>
          <w:sz w:val="28"/>
          <w:szCs w:val="28"/>
          <w:shd w:val="clear" w:color="auto" w:fill="FFFFFF"/>
        </w:rPr>
        <w:t>використанням</w:t>
      </w:r>
      <w:proofErr w:type="spellEnd"/>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"https://uk.wikipedia.org/wiki/%D0%A0%D0%B5%D0%B3%D0%B5%D0%BD%D0%B5%D1%80%D0%B0%D1%86%D1%96%D1%8F_(%D0%B1%D1%96%D0%BE%D0%BB%D0%BE%D0%B3%D1%96%D1%8F)" \o "Регенерація (біологія)"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регенераційної</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shd w:val="clear" w:color="auto" w:fill="FFFFFF"/>
        </w:rPr>
        <w:t>здатності</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окремих</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частин</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рослини</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стебло</w:t>
      </w:r>
      <w:proofErr w:type="spellEnd"/>
      <w:r w:rsidRPr="00EE767B">
        <w:rPr>
          <w:rFonts w:ascii="Times New Roman" w:hAnsi="Times New Roman" w:cs="Times New Roman"/>
          <w:sz w:val="28"/>
          <w:szCs w:val="28"/>
          <w:shd w:val="clear" w:color="auto" w:fill="FFFFFF"/>
        </w:rPr>
        <w:t>, листок,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"https://uk.wikipedia.org/wiki/%D0%9A%D0%BE%D1%80%D1%96%D0%BD%D1%8C" \o "Корінь"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корінь</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xml:space="preserve">). </w:t>
      </w:r>
      <w:proofErr w:type="spellStart"/>
      <w:proofErr w:type="gramStart"/>
      <w:r w:rsidRPr="00EE767B">
        <w:rPr>
          <w:rFonts w:ascii="Times New Roman" w:hAnsi="Times New Roman" w:cs="Times New Roman"/>
          <w:sz w:val="28"/>
          <w:szCs w:val="28"/>
          <w:shd w:val="clear" w:color="auto" w:fill="FFFFFF"/>
        </w:rPr>
        <w:t>Частини</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рослини</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використовувані</w:t>
      </w:r>
      <w:proofErr w:type="spellEnd"/>
      <w:r w:rsidRPr="00EE767B">
        <w:rPr>
          <w:rFonts w:ascii="Times New Roman" w:hAnsi="Times New Roman" w:cs="Times New Roman"/>
          <w:sz w:val="28"/>
          <w:szCs w:val="28"/>
          <w:shd w:val="clear" w:color="auto" w:fill="FFFFFF"/>
        </w:rPr>
        <w:t xml:space="preserve"> для </w:t>
      </w:r>
      <w:proofErr w:type="spellStart"/>
      <w:r w:rsidRPr="00EE767B">
        <w:rPr>
          <w:rFonts w:ascii="Times New Roman" w:hAnsi="Times New Roman" w:cs="Times New Roman"/>
          <w:sz w:val="28"/>
          <w:szCs w:val="28"/>
          <w:shd w:val="clear" w:color="auto" w:fill="FFFFFF"/>
        </w:rPr>
        <w:t>цієї</w:t>
      </w:r>
      <w:proofErr w:type="spellEnd"/>
      <w:r w:rsidRPr="00EE767B">
        <w:rPr>
          <w:rFonts w:ascii="Times New Roman" w:hAnsi="Times New Roman" w:cs="Times New Roman"/>
          <w:sz w:val="28"/>
          <w:szCs w:val="28"/>
          <w:shd w:val="clear" w:color="auto" w:fill="FFFFFF"/>
        </w:rPr>
        <w:t xml:space="preserve"> мети, </w:t>
      </w:r>
      <w:proofErr w:type="spellStart"/>
      <w:r w:rsidRPr="00EE767B">
        <w:rPr>
          <w:rFonts w:ascii="Times New Roman" w:hAnsi="Times New Roman" w:cs="Times New Roman"/>
          <w:sz w:val="28"/>
          <w:szCs w:val="28"/>
          <w:shd w:val="clear" w:color="auto" w:fill="FFFFFF"/>
        </w:rPr>
        <w:t>називають</w:t>
      </w:r>
      <w:proofErr w:type="spellEnd"/>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"https://uk.wikipedia.org/wiki/%D0%96%D0%B8%D0%B2%D0%B5%D1%86%D1%8C_(%D1%81%D0%B0%D0%B4%D1%96%D0%B2%D0%BD%D0%B8%D1%86%D1%82%D0%B2%D0%BE)" \o "Живець (садівництво)"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живцями</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Важливою</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особливістю</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живцювання</w:t>
      </w:r>
      <w:proofErr w:type="spellEnd"/>
      <w:r w:rsidRPr="00EE767B">
        <w:rPr>
          <w:rFonts w:ascii="Times New Roman" w:hAnsi="Times New Roman" w:cs="Times New Roman"/>
          <w:sz w:val="28"/>
          <w:szCs w:val="28"/>
          <w:shd w:val="clear" w:color="auto" w:fill="FFFFFF"/>
        </w:rPr>
        <w:t xml:space="preserve"> є те, </w:t>
      </w:r>
      <w:proofErr w:type="spellStart"/>
      <w:r w:rsidRPr="00EE767B">
        <w:rPr>
          <w:rFonts w:ascii="Times New Roman" w:hAnsi="Times New Roman" w:cs="Times New Roman"/>
          <w:sz w:val="28"/>
          <w:szCs w:val="28"/>
          <w:shd w:val="clear" w:color="auto" w:fill="FFFFFF"/>
        </w:rPr>
        <w:t>що</w:t>
      </w:r>
      <w:proofErr w:type="spellEnd"/>
      <w:r w:rsidRPr="00EE767B">
        <w:rPr>
          <w:rFonts w:ascii="Times New Roman" w:hAnsi="Times New Roman" w:cs="Times New Roman"/>
          <w:sz w:val="28"/>
          <w:szCs w:val="28"/>
          <w:shd w:val="clear" w:color="auto" w:fill="FFFFFF"/>
        </w:rPr>
        <w:t xml:space="preserve"> за </w:t>
      </w:r>
      <w:proofErr w:type="spellStart"/>
      <w:r w:rsidRPr="00EE767B">
        <w:rPr>
          <w:rFonts w:ascii="Times New Roman" w:hAnsi="Times New Roman" w:cs="Times New Roman"/>
          <w:sz w:val="28"/>
          <w:szCs w:val="28"/>
          <w:shd w:val="clear" w:color="auto" w:fill="FFFFFF"/>
        </w:rPr>
        <w:t>допомогою</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функцій</w:t>
      </w:r>
      <w:proofErr w:type="spellEnd"/>
      <w:r w:rsidRPr="00EE767B">
        <w:rPr>
          <w:rFonts w:ascii="Times New Roman" w:hAnsi="Times New Roman" w:cs="Times New Roman"/>
          <w:sz w:val="28"/>
          <w:szCs w:val="28"/>
          <w:shd w:val="clear" w:color="auto" w:fill="FFFFFF"/>
        </w:rPr>
        <w:t> </w:t>
      </w:r>
      <w:hyperlink r:id="rId7" w:tooltip="Листок" w:history="1">
        <w:r w:rsidRPr="00EE767B">
          <w:rPr>
            <w:rStyle w:val="a6"/>
            <w:rFonts w:ascii="Times New Roman" w:hAnsi="Times New Roman" w:cs="Times New Roman"/>
            <w:color w:val="auto"/>
            <w:sz w:val="28"/>
            <w:szCs w:val="28"/>
            <w:u w:val="none"/>
            <w:shd w:val="clear" w:color="auto" w:fill="FFFFFF"/>
          </w:rPr>
          <w:t>листка</w:t>
        </w:r>
      </w:hyperlink>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shd w:val="clear" w:color="auto" w:fill="FFFFFF"/>
        </w:rPr>
        <w:t>забезпечується</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регенерація</w:t>
      </w:r>
      <w:proofErr w:type="spellEnd"/>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"https://uk.wikipedia.org/wiki/%D0%9A%D0%BE%D1%80%D0%B5%D0%BD%D0%B5%D0%B2%D0%B0_%D1%81%D0%B8%D1%81%D1%82%D0%B5%D0%BC%D0%B0" \o "Коренева система"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кореневої</w:t>
      </w:r>
      <w:proofErr w:type="spellEnd"/>
      <w:r w:rsidRPr="00EE767B">
        <w:rPr>
          <w:rStyle w:val="a6"/>
          <w:rFonts w:ascii="Times New Roman" w:hAnsi="Times New Roman" w:cs="Times New Roman"/>
          <w:color w:val="auto"/>
          <w:sz w:val="28"/>
          <w:szCs w:val="28"/>
          <w:u w:val="none"/>
          <w:shd w:val="clear" w:color="auto" w:fill="FFFFFF"/>
        </w:rPr>
        <w:t xml:space="preserve"> </w:t>
      </w:r>
      <w:proofErr w:type="spellStart"/>
      <w:r w:rsidRPr="00EE767B">
        <w:rPr>
          <w:rStyle w:val="a6"/>
          <w:rFonts w:ascii="Times New Roman" w:hAnsi="Times New Roman" w:cs="Times New Roman"/>
          <w:color w:val="auto"/>
          <w:sz w:val="28"/>
          <w:szCs w:val="28"/>
          <w:u w:val="none"/>
          <w:shd w:val="clear" w:color="auto" w:fill="FFFFFF"/>
        </w:rPr>
        <w:t>системи</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xml:space="preserve"> на </w:t>
      </w:r>
      <w:proofErr w:type="spellStart"/>
      <w:r w:rsidRPr="00EE767B">
        <w:rPr>
          <w:rFonts w:ascii="Times New Roman" w:hAnsi="Times New Roman" w:cs="Times New Roman"/>
          <w:sz w:val="28"/>
          <w:szCs w:val="28"/>
          <w:shd w:val="clear" w:color="auto" w:fill="FFFFFF"/>
        </w:rPr>
        <w:t>окремих</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від</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материнської</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особини</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частинах</w:t>
      </w:r>
      <w:proofErr w:type="spellEnd"/>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"https://uk.wikipedia.org/wiki/%D0%A1%D1%82%D0%B5%D0%B1%D0%BB%D0%BE" \o "Стебло"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стебла</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xml:space="preserve">. Для </w:t>
      </w:r>
      <w:proofErr w:type="spellStart"/>
      <w:r w:rsidRPr="00EE767B">
        <w:rPr>
          <w:rFonts w:ascii="Times New Roman" w:hAnsi="Times New Roman" w:cs="Times New Roman"/>
          <w:sz w:val="28"/>
          <w:szCs w:val="28"/>
          <w:shd w:val="clear" w:color="auto" w:fill="FFFFFF"/>
        </w:rPr>
        <w:t>деяких</w:t>
      </w:r>
      <w:proofErr w:type="spellEnd"/>
      <w:r w:rsidRPr="00EE767B">
        <w:rPr>
          <w:rFonts w:ascii="Times New Roman" w:hAnsi="Times New Roman" w:cs="Times New Roman"/>
          <w:sz w:val="28"/>
          <w:szCs w:val="28"/>
          <w:shd w:val="clear" w:color="auto" w:fill="FFFFFF"/>
        </w:rPr>
        <w:t xml:space="preserve"> форм </w:t>
      </w:r>
      <w:proofErr w:type="spellStart"/>
      <w:r w:rsidRPr="00EE767B">
        <w:rPr>
          <w:rFonts w:ascii="Times New Roman" w:hAnsi="Times New Roman" w:cs="Times New Roman"/>
          <w:sz w:val="28"/>
          <w:szCs w:val="28"/>
          <w:shd w:val="clear" w:color="auto" w:fill="FFFFFF"/>
        </w:rPr>
        <w:t>рослин</w:t>
      </w:r>
      <w:proofErr w:type="spellEnd"/>
      <w:r w:rsidRPr="00EE767B">
        <w:rPr>
          <w:rFonts w:ascii="Times New Roman" w:hAnsi="Times New Roman" w:cs="Times New Roman"/>
          <w:sz w:val="28"/>
          <w:szCs w:val="28"/>
          <w:shd w:val="clear" w:color="auto" w:fill="FFFFFF"/>
        </w:rPr>
        <w:t xml:space="preserve"> — </w:t>
      </w:r>
      <w:proofErr w:type="spellStart"/>
      <w:r w:rsidRPr="00EE767B">
        <w:rPr>
          <w:rFonts w:ascii="Times New Roman" w:hAnsi="Times New Roman" w:cs="Times New Roman"/>
          <w:sz w:val="28"/>
          <w:szCs w:val="28"/>
          <w:shd w:val="clear" w:color="auto" w:fill="FFFFFF"/>
        </w:rPr>
        <w:t>це</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єдиний</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спосіб</w:t>
      </w:r>
      <w:proofErr w:type="spellEnd"/>
      <w:r w:rsidRPr="00EE767B">
        <w:rPr>
          <w:rFonts w:ascii="Times New Roman" w:hAnsi="Times New Roman" w:cs="Times New Roman"/>
          <w:sz w:val="28"/>
          <w:szCs w:val="28"/>
          <w:shd w:val="clear" w:color="auto" w:fill="FFFFFF"/>
        </w:rPr>
        <w:t> </w:t>
      </w:r>
      <w:proofErr w:type="spellStart"/>
      <w:r w:rsidRPr="00EE767B">
        <w:rPr>
          <w:rFonts w:ascii="Times New Roman" w:hAnsi="Times New Roman" w:cs="Times New Roman"/>
          <w:sz w:val="28"/>
          <w:szCs w:val="28"/>
        </w:rPr>
        <w:fldChar w:fldCharType="begin"/>
      </w:r>
      <w:r w:rsidRPr="00EE767B">
        <w:rPr>
          <w:rFonts w:ascii="Times New Roman" w:hAnsi="Times New Roman" w:cs="Times New Roman"/>
          <w:sz w:val="28"/>
          <w:szCs w:val="28"/>
        </w:rPr>
        <w:instrText xml:space="preserve"> HYPERLINK "https://uk.wikipedia.org/wiki/%D0%A0%D0%BE%D0%B7%D0%BC%D0%BD%D0%BE%D0%B6%D0%B5%D0%BD%D0%BD%D1%8F" \o "Розмноження" </w:instrText>
      </w:r>
      <w:r w:rsidRPr="00EE767B">
        <w:rPr>
          <w:rFonts w:ascii="Times New Roman" w:hAnsi="Times New Roman" w:cs="Times New Roman"/>
          <w:sz w:val="28"/>
          <w:szCs w:val="28"/>
        </w:rPr>
        <w:fldChar w:fldCharType="separate"/>
      </w:r>
      <w:r w:rsidRPr="00EE767B">
        <w:rPr>
          <w:rStyle w:val="a6"/>
          <w:rFonts w:ascii="Times New Roman" w:hAnsi="Times New Roman" w:cs="Times New Roman"/>
          <w:color w:val="auto"/>
          <w:sz w:val="28"/>
          <w:szCs w:val="28"/>
          <w:u w:val="none"/>
          <w:shd w:val="clear" w:color="auto" w:fill="FFFFFF"/>
        </w:rPr>
        <w:t>розмноження</w:t>
      </w:r>
      <w:proofErr w:type="spellEnd"/>
      <w:r w:rsidRPr="00EE767B">
        <w:rPr>
          <w:rFonts w:ascii="Times New Roman" w:hAnsi="Times New Roman" w:cs="Times New Roman"/>
          <w:sz w:val="28"/>
          <w:szCs w:val="28"/>
        </w:rPr>
        <w:fldChar w:fldCharType="end"/>
      </w:r>
      <w:r w:rsidRPr="00EE767B">
        <w:rPr>
          <w:rFonts w:ascii="Times New Roman" w:hAnsi="Times New Roman" w:cs="Times New Roman"/>
          <w:sz w:val="28"/>
          <w:szCs w:val="28"/>
          <w:shd w:val="clear" w:color="auto" w:fill="FFFFFF"/>
        </w:rPr>
        <w:t xml:space="preserve">, а у </w:t>
      </w:r>
      <w:proofErr w:type="spellStart"/>
      <w:r w:rsidRPr="00EE767B">
        <w:rPr>
          <w:rFonts w:ascii="Times New Roman" w:hAnsi="Times New Roman" w:cs="Times New Roman"/>
          <w:sz w:val="28"/>
          <w:szCs w:val="28"/>
          <w:shd w:val="clear" w:color="auto" w:fill="FFFFFF"/>
        </w:rPr>
        <w:t>інших</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випадках</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він</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дає</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змогу</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зберегти</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індивідуальні</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особливості</w:t>
      </w:r>
      <w:proofErr w:type="spellEnd"/>
      <w:r w:rsidRPr="00EE767B">
        <w:rPr>
          <w:rFonts w:ascii="Times New Roman" w:hAnsi="Times New Roman" w:cs="Times New Roman"/>
          <w:sz w:val="28"/>
          <w:szCs w:val="28"/>
          <w:shd w:val="clear" w:color="auto" w:fill="FFFFFF"/>
        </w:rPr>
        <w:t xml:space="preserve"> </w:t>
      </w:r>
      <w:proofErr w:type="spellStart"/>
      <w:r w:rsidRPr="00EE767B">
        <w:rPr>
          <w:rFonts w:ascii="Times New Roman" w:hAnsi="Times New Roman" w:cs="Times New Roman"/>
          <w:sz w:val="28"/>
          <w:szCs w:val="28"/>
          <w:shd w:val="clear" w:color="auto" w:fill="FFFFFF"/>
        </w:rPr>
        <w:t>організму</w:t>
      </w:r>
      <w:proofErr w:type="spellEnd"/>
      <w:r w:rsidRPr="00EE767B">
        <w:rPr>
          <w:rFonts w:ascii="Times New Roman" w:hAnsi="Times New Roman" w:cs="Times New Roman"/>
          <w:sz w:val="28"/>
          <w:szCs w:val="28"/>
          <w:shd w:val="clear" w:color="auto" w:fill="FFFFFF"/>
        </w:rPr>
        <w:t>.</w:t>
      </w:r>
      <w:proofErr w:type="gramEnd"/>
    </w:p>
    <w:p w:rsidR="00EE767B" w:rsidRPr="00EE767B" w:rsidRDefault="00EE767B" w:rsidP="00EE767B">
      <w:pPr>
        <w:shd w:val="clear" w:color="auto" w:fill="FFFFFF"/>
        <w:spacing w:before="120" w:after="120" w:line="240" w:lineRule="auto"/>
        <w:rPr>
          <w:rFonts w:ascii="Times New Roman" w:eastAsia="Times New Roman" w:hAnsi="Times New Roman" w:cs="Times New Roman"/>
          <w:sz w:val="28"/>
          <w:szCs w:val="28"/>
          <w:lang w:eastAsia="ru-RU"/>
        </w:rPr>
      </w:pPr>
      <w:r w:rsidRPr="00EE767B">
        <w:rPr>
          <w:rFonts w:ascii="Times New Roman" w:eastAsia="Times New Roman" w:hAnsi="Times New Roman" w:cs="Times New Roman"/>
          <w:sz w:val="28"/>
          <w:szCs w:val="28"/>
          <w:lang w:val="uk-UA" w:eastAsia="ru-RU"/>
        </w:rPr>
        <w:lastRenderedPageBreak/>
        <w:t>Живцювання певною мірою швидкий і простий спосіб, який не потребує спеціальних прийомів і навичок, необхідних при</w:t>
      </w:r>
      <w:r w:rsidRPr="00EE767B">
        <w:rPr>
          <w:rFonts w:ascii="Times New Roman" w:eastAsia="Times New Roman" w:hAnsi="Times New Roman" w:cs="Times New Roman"/>
          <w:sz w:val="28"/>
          <w:szCs w:val="28"/>
          <w:lang w:eastAsia="ru-RU"/>
        </w:rPr>
        <w:t> </w:t>
      </w:r>
      <w:hyperlink r:id="rId8" w:tooltip="Щеплення (ботаніка)" w:history="1">
        <w:r w:rsidRPr="00EE767B">
          <w:rPr>
            <w:rFonts w:ascii="Times New Roman" w:eastAsia="Times New Roman" w:hAnsi="Times New Roman" w:cs="Times New Roman"/>
            <w:sz w:val="28"/>
            <w:szCs w:val="28"/>
            <w:lang w:val="uk-UA" w:eastAsia="ru-RU"/>
          </w:rPr>
          <w:t>щепленні</w:t>
        </w:r>
      </w:hyperlink>
      <w:r w:rsidRPr="00EE767B">
        <w:rPr>
          <w:rFonts w:ascii="Times New Roman" w:eastAsia="Times New Roman" w:hAnsi="Times New Roman" w:cs="Times New Roman"/>
          <w:sz w:val="28"/>
          <w:szCs w:val="28"/>
          <w:lang w:eastAsia="ru-RU"/>
        </w:rPr>
        <w:t> </w:t>
      </w:r>
      <w:r w:rsidRPr="00EE767B">
        <w:rPr>
          <w:rFonts w:ascii="Times New Roman" w:eastAsia="Times New Roman" w:hAnsi="Times New Roman" w:cs="Times New Roman"/>
          <w:sz w:val="28"/>
          <w:szCs w:val="28"/>
          <w:lang w:val="uk-UA" w:eastAsia="ru-RU"/>
        </w:rPr>
        <w:t>чи</w:t>
      </w:r>
      <w:r w:rsidRPr="00EE767B">
        <w:rPr>
          <w:rFonts w:ascii="Times New Roman" w:eastAsia="Times New Roman" w:hAnsi="Times New Roman" w:cs="Times New Roman"/>
          <w:sz w:val="28"/>
          <w:szCs w:val="28"/>
          <w:lang w:eastAsia="ru-RU"/>
        </w:rPr>
        <w:t> </w:t>
      </w:r>
      <w:hyperlink r:id="rId9" w:tooltip="Окулірування (ще не написана)" w:history="1">
        <w:r w:rsidRPr="00EE767B">
          <w:rPr>
            <w:rFonts w:ascii="Times New Roman" w:eastAsia="Times New Roman" w:hAnsi="Times New Roman" w:cs="Times New Roman"/>
            <w:sz w:val="28"/>
            <w:szCs w:val="28"/>
            <w:lang w:val="uk-UA" w:eastAsia="ru-RU"/>
          </w:rPr>
          <w:t>окуліруванні</w:t>
        </w:r>
      </w:hyperlink>
      <w:r w:rsidRPr="00EE767B">
        <w:rPr>
          <w:rFonts w:ascii="Times New Roman" w:eastAsia="Times New Roman" w:hAnsi="Times New Roman" w:cs="Times New Roman"/>
          <w:sz w:val="28"/>
          <w:szCs w:val="28"/>
          <w:lang w:eastAsia="ru-RU"/>
        </w:rPr>
        <w:t> </w:t>
      </w:r>
      <w:r w:rsidRPr="00EE767B">
        <w:rPr>
          <w:rFonts w:ascii="Times New Roman" w:eastAsia="Times New Roman" w:hAnsi="Times New Roman" w:cs="Times New Roman"/>
          <w:sz w:val="28"/>
          <w:szCs w:val="28"/>
          <w:lang w:val="uk-UA" w:eastAsia="ru-RU"/>
        </w:rPr>
        <w:t xml:space="preserve">і дає змогу скоротити терміни отримання повноцінного посадкового матеріалу, може бути швидким способом розмноження рідкісних видів деревних рослин при недостатній кількості або відсутності насіння, або застосовуватися для розмноження форм, які не успадковуються. Зелене живцювання проводять в умовах закритого ґрунту, що ставить вирощування посадкового матеріалу в меншу залежність від кліматичних умов. </w:t>
      </w:r>
      <w:proofErr w:type="spellStart"/>
      <w:r w:rsidRPr="00EE767B">
        <w:rPr>
          <w:rFonts w:ascii="Times New Roman" w:eastAsia="Times New Roman" w:hAnsi="Times New Roman" w:cs="Times New Roman"/>
          <w:sz w:val="28"/>
          <w:szCs w:val="28"/>
          <w:lang w:eastAsia="ru-RU"/>
        </w:rPr>
        <w:t>Застосування</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регуляторів</w:t>
      </w:r>
      <w:proofErr w:type="spellEnd"/>
      <w:r w:rsidRPr="00EE767B">
        <w:rPr>
          <w:rFonts w:ascii="Times New Roman" w:eastAsia="Times New Roman" w:hAnsi="Times New Roman" w:cs="Times New Roman"/>
          <w:sz w:val="28"/>
          <w:szCs w:val="28"/>
          <w:lang w:eastAsia="ru-RU"/>
        </w:rPr>
        <w:t xml:space="preserve"> росту </w:t>
      </w:r>
      <w:proofErr w:type="spellStart"/>
      <w:r w:rsidRPr="00EE767B">
        <w:rPr>
          <w:rFonts w:ascii="Times New Roman" w:eastAsia="Times New Roman" w:hAnsi="Times New Roman" w:cs="Times New Roman"/>
          <w:sz w:val="28"/>
          <w:szCs w:val="28"/>
          <w:lang w:eastAsia="ru-RU"/>
        </w:rPr>
        <w:t>рослин</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дає</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змогу</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отримати</w:t>
      </w:r>
      <w:proofErr w:type="spellEnd"/>
      <w:r w:rsidRPr="00EE767B">
        <w:rPr>
          <w:rFonts w:ascii="Times New Roman" w:eastAsia="Times New Roman" w:hAnsi="Times New Roman" w:cs="Times New Roman"/>
          <w:sz w:val="28"/>
          <w:szCs w:val="28"/>
          <w:lang w:eastAsia="ru-RU"/>
        </w:rPr>
        <w:t> </w:t>
      </w:r>
      <w:proofErr w:type="spellStart"/>
      <w:r w:rsidRPr="00EE767B">
        <w:rPr>
          <w:rFonts w:ascii="Times New Roman" w:eastAsia="Times New Roman" w:hAnsi="Times New Roman" w:cs="Times New Roman"/>
          <w:sz w:val="28"/>
          <w:szCs w:val="28"/>
          <w:lang w:eastAsia="ru-RU"/>
        </w:rPr>
        <w:fldChar w:fldCharType="begin"/>
      </w:r>
      <w:r w:rsidRPr="00EE767B">
        <w:rPr>
          <w:rFonts w:ascii="Times New Roman" w:eastAsia="Times New Roman" w:hAnsi="Times New Roman" w:cs="Times New Roman"/>
          <w:sz w:val="28"/>
          <w:szCs w:val="28"/>
          <w:lang w:eastAsia="ru-RU"/>
        </w:rPr>
        <w:instrText xml:space="preserve"> HYPERLINK "https://uk.wikipedia.org/wiki/%D0%A1%D0%B0%D0%B4%D0%B6%D0%B0%D0%BD%D0%B5%D1%86%D1%8C" \o "Саджанець" </w:instrText>
      </w:r>
      <w:r w:rsidRPr="00EE767B">
        <w:rPr>
          <w:rFonts w:ascii="Times New Roman" w:eastAsia="Times New Roman" w:hAnsi="Times New Roman" w:cs="Times New Roman"/>
          <w:sz w:val="28"/>
          <w:szCs w:val="28"/>
          <w:lang w:eastAsia="ru-RU"/>
        </w:rPr>
        <w:fldChar w:fldCharType="separate"/>
      </w:r>
      <w:r w:rsidRPr="00EE767B">
        <w:rPr>
          <w:rFonts w:ascii="Times New Roman" w:eastAsia="Times New Roman" w:hAnsi="Times New Roman" w:cs="Times New Roman"/>
          <w:sz w:val="28"/>
          <w:szCs w:val="28"/>
          <w:lang w:eastAsia="ru-RU"/>
        </w:rPr>
        <w:t>саджанці</w:t>
      </w:r>
      <w:proofErr w:type="spellEnd"/>
      <w:r w:rsidRPr="00EE767B">
        <w:rPr>
          <w:rFonts w:ascii="Times New Roman" w:eastAsia="Times New Roman" w:hAnsi="Times New Roman" w:cs="Times New Roman"/>
          <w:sz w:val="28"/>
          <w:szCs w:val="28"/>
          <w:lang w:eastAsia="ru-RU"/>
        </w:rPr>
        <w:fldChar w:fldCharType="end"/>
      </w:r>
      <w:r w:rsidRPr="00EE767B">
        <w:rPr>
          <w:rFonts w:ascii="Times New Roman" w:eastAsia="Times New Roman" w:hAnsi="Times New Roman" w:cs="Times New Roman"/>
          <w:sz w:val="28"/>
          <w:szCs w:val="28"/>
          <w:lang w:eastAsia="ru-RU"/>
        </w:rPr>
        <w:t> за одну-</w:t>
      </w:r>
      <w:proofErr w:type="spellStart"/>
      <w:r w:rsidRPr="00EE767B">
        <w:rPr>
          <w:rFonts w:ascii="Times New Roman" w:eastAsia="Times New Roman" w:hAnsi="Times New Roman" w:cs="Times New Roman"/>
          <w:sz w:val="28"/>
          <w:szCs w:val="28"/>
          <w:lang w:eastAsia="ru-RU"/>
        </w:rPr>
        <w:t>дві</w:t>
      </w:r>
      <w:proofErr w:type="spellEnd"/>
      <w:r w:rsidRPr="00EE767B">
        <w:rPr>
          <w:rFonts w:ascii="Times New Roman" w:eastAsia="Times New Roman" w:hAnsi="Times New Roman" w:cs="Times New Roman"/>
          <w:sz w:val="28"/>
          <w:szCs w:val="28"/>
          <w:lang w:eastAsia="ru-RU"/>
        </w:rPr>
        <w:t> </w:t>
      </w:r>
      <w:proofErr w:type="spellStart"/>
      <w:r w:rsidRPr="00EE767B">
        <w:rPr>
          <w:rFonts w:ascii="Times New Roman" w:eastAsia="Times New Roman" w:hAnsi="Times New Roman" w:cs="Times New Roman"/>
          <w:sz w:val="28"/>
          <w:szCs w:val="28"/>
          <w:lang w:eastAsia="ru-RU"/>
        </w:rPr>
        <w:fldChar w:fldCharType="begin"/>
      </w:r>
      <w:r w:rsidRPr="00EE767B">
        <w:rPr>
          <w:rFonts w:ascii="Times New Roman" w:eastAsia="Times New Roman" w:hAnsi="Times New Roman" w:cs="Times New Roman"/>
          <w:sz w:val="28"/>
          <w:szCs w:val="28"/>
          <w:lang w:eastAsia="ru-RU"/>
        </w:rPr>
        <w:instrText xml:space="preserve"> HYPERLINK "https://uk.wikipedia.org/wiki/%D0%92%D0%B5%D0%B3%D0%B5%D1%82%D0%B0%D1%86%D1%96%D0%B9%D0%BD%D0%B8%D0%B9_%D0%BF%D0%B5%D1%80%D1%96%D0%BE%D0%B4" \o "Вегетаційний період" </w:instrText>
      </w:r>
      <w:r w:rsidRPr="00EE767B">
        <w:rPr>
          <w:rFonts w:ascii="Times New Roman" w:eastAsia="Times New Roman" w:hAnsi="Times New Roman" w:cs="Times New Roman"/>
          <w:sz w:val="28"/>
          <w:szCs w:val="28"/>
          <w:lang w:eastAsia="ru-RU"/>
        </w:rPr>
        <w:fldChar w:fldCharType="separate"/>
      </w:r>
      <w:r w:rsidRPr="00EE767B">
        <w:rPr>
          <w:rFonts w:ascii="Times New Roman" w:eastAsia="Times New Roman" w:hAnsi="Times New Roman" w:cs="Times New Roman"/>
          <w:sz w:val="28"/>
          <w:szCs w:val="28"/>
          <w:lang w:eastAsia="ru-RU"/>
        </w:rPr>
        <w:t>вегетації</w:t>
      </w:r>
      <w:proofErr w:type="spellEnd"/>
      <w:r w:rsidRPr="00EE767B">
        <w:rPr>
          <w:rFonts w:ascii="Times New Roman" w:eastAsia="Times New Roman" w:hAnsi="Times New Roman" w:cs="Times New Roman"/>
          <w:sz w:val="28"/>
          <w:szCs w:val="28"/>
          <w:lang w:eastAsia="ru-RU"/>
        </w:rPr>
        <w:fldChar w:fldCharType="end"/>
      </w:r>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Живцювання</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займає</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значне</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місце</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серед</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інших</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способі</w:t>
      </w:r>
      <w:proofErr w:type="gramStart"/>
      <w:r w:rsidRPr="00EE767B">
        <w:rPr>
          <w:rFonts w:ascii="Times New Roman" w:eastAsia="Times New Roman" w:hAnsi="Times New Roman" w:cs="Times New Roman"/>
          <w:sz w:val="28"/>
          <w:szCs w:val="28"/>
          <w:lang w:eastAsia="ru-RU"/>
        </w:rPr>
        <w:t>в</w:t>
      </w:r>
      <w:proofErr w:type="spellEnd"/>
      <w:proofErr w:type="gramEnd"/>
      <w:r w:rsidRPr="00EE767B">
        <w:rPr>
          <w:rFonts w:ascii="Times New Roman" w:eastAsia="Times New Roman" w:hAnsi="Times New Roman" w:cs="Times New Roman"/>
          <w:sz w:val="28"/>
          <w:szCs w:val="28"/>
          <w:lang w:eastAsia="ru-RU"/>
        </w:rPr>
        <w:t> </w:t>
      </w:r>
      <w:hyperlink r:id="rId10" w:tooltip="Вегетативне розмноження рослин" w:history="1">
        <w:r w:rsidRPr="00EE767B">
          <w:rPr>
            <w:rFonts w:ascii="Times New Roman" w:eastAsia="Times New Roman" w:hAnsi="Times New Roman" w:cs="Times New Roman"/>
            <w:sz w:val="28"/>
            <w:szCs w:val="28"/>
            <w:lang w:eastAsia="ru-RU"/>
          </w:rPr>
          <w:t xml:space="preserve">вегетативного </w:t>
        </w:r>
        <w:proofErr w:type="spellStart"/>
        <w:r w:rsidRPr="00EE767B">
          <w:rPr>
            <w:rFonts w:ascii="Times New Roman" w:eastAsia="Times New Roman" w:hAnsi="Times New Roman" w:cs="Times New Roman"/>
            <w:sz w:val="28"/>
            <w:szCs w:val="28"/>
            <w:lang w:eastAsia="ru-RU"/>
          </w:rPr>
          <w:t>розмноження</w:t>
        </w:r>
        <w:proofErr w:type="spellEnd"/>
      </w:hyperlink>
      <w:r w:rsidRPr="00EE767B">
        <w:rPr>
          <w:rFonts w:ascii="Times New Roman" w:eastAsia="Times New Roman" w:hAnsi="Times New Roman" w:cs="Times New Roman"/>
          <w:sz w:val="28"/>
          <w:szCs w:val="28"/>
          <w:lang w:eastAsia="ru-RU"/>
        </w:rPr>
        <w:t>.</w:t>
      </w:r>
    </w:p>
    <w:p w:rsidR="00EE767B" w:rsidRPr="00EE767B" w:rsidRDefault="00EE767B" w:rsidP="00EE767B">
      <w:pPr>
        <w:shd w:val="clear" w:color="auto" w:fill="FFFFFF"/>
        <w:spacing w:before="120" w:after="120" w:line="240" w:lineRule="auto"/>
        <w:rPr>
          <w:rFonts w:ascii="Times New Roman" w:eastAsia="Times New Roman" w:hAnsi="Times New Roman" w:cs="Times New Roman"/>
          <w:sz w:val="28"/>
          <w:szCs w:val="28"/>
          <w:lang w:val="uk-UA" w:eastAsia="ru-RU"/>
        </w:rPr>
      </w:pPr>
      <w:proofErr w:type="spellStart"/>
      <w:r w:rsidRPr="00EE767B">
        <w:rPr>
          <w:rFonts w:ascii="Times New Roman" w:eastAsia="Times New Roman" w:hAnsi="Times New Roman" w:cs="Times New Roman"/>
          <w:sz w:val="28"/>
          <w:szCs w:val="28"/>
          <w:lang w:eastAsia="ru-RU"/>
        </w:rPr>
        <w:t>Живці</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бувають</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стеблові</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кореневі</w:t>
      </w:r>
      <w:proofErr w:type="spellEnd"/>
      <w:r w:rsidRPr="00EE767B">
        <w:rPr>
          <w:rFonts w:ascii="Times New Roman" w:eastAsia="Times New Roman" w:hAnsi="Times New Roman" w:cs="Times New Roman"/>
          <w:sz w:val="28"/>
          <w:szCs w:val="28"/>
          <w:lang w:eastAsia="ru-RU"/>
        </w:rPr>
        <w:t xml:space="preserve"> та </w:t>
      </w:r>
      <w:proofErr w:type="spellStart"/>
      <w:r w:rsidRPr="00EE767B">
        <w:rPr>
          <w:rFonts w:ascii="Times New Roman" w:eastAsia="Times New Roman" w:hAnsi="Times New Roman" w:cs="Times New Roman"/>
          <w:sz w:val="28"/>
          <w:szCs w:val="28"/>
          <w:lang w:eastAsia="ru-RU"/>
        </w:rPr>
        <w:t>листкові</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Найбільшого</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розповсюдження</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набуло</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розмноження</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стебловими</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живцями</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Їх</w:t>
      </w:r>
      <w:proofErr w:type="spellEnd"/>
      <w:r w:rsidRPr="00EE767B">
        <w:rPr>
          <w:rFonts w:ascii="Times New Roman" w:eastAsia="Times New Roman" w:hAnsi="Times New Roman" w:cs="Times New Roman"/>
          <w:sz w:val="28"/>
          <w:szCs w:val="28"/>
          <w:lang w:eastAsia="ru-RU"/>
        </w:rPr>
        <w:t xml:space="preserve"> у </w:t>
      </w:r>
      <w:proofErr w:type="gramStart"/>
      <w:r w:rsidRPr="00EE767B">
        <w:rPr>
          <w:rFonts w:ascii="Times New Roman" w:eastAsia="Times New Roman" w:hAnsi="Times New Roman" w:cs="Times New Roman"/>
          <w:sz w:val="28"/>
          <w:szCs w:val="28"/>
          <w:lang w:eastAsia="ru-RU"/>
        </w:rPr>
        <w:t>свою</w:t>
      </w:r>
      <w:proofErr w:type="gram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чергу</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поділяють</w:t>
      </w:r>
      <w:proofErr w:type="spellEnd"/>
      <w:r w:rsidRPr="00EE767B">
        <w:rPr>
          <w:rFonts w:ascii="Times New Roman" w:eastAsia="Times New Roman" w:hAnsi="Times New Roman" w:cs="Times New Roman"/>
          <w:sz w:val="28"/>
          <w:szCs w:val="28"/>
          <w:lang w:eastAsia="ru-RU"/>
        </w:rPr>
        <w:t xml:space="preserve"> на </w:t>
      </w:r>
      <w:proofErr w:type="spellStart"/>
      <w:r w:rsidRPr="00EE767B">
        <w:rPr>
          <w:rFonts w:ascii="Times New Roman" w:eastAsia="Times New Roman" w:hAnsi="Times New Roman" w:cs="Times New Roman"/>
          <w:sz w:val="28"/>
          <w:szCs w:val="28"/>
          <w:lang w:eastAsia="ru-RU"/>
        </w:rPr>
        <w:t>здерев'янілі</w:t>
      </w:r>
      <w:proofErr w:type="spellEnd"/>
      <w:r w:rsidRPr="00EE767B">
        <w:rPr>
          <w:rFonts w:ascii="Times New Roman" w:eastAsia="Times New Roman" w:hAnsi="Times New Roman" w:cs="Times New Roman"/>
          <w:sz w:val="28"/>
          <w:szCs w:val="28"/>
          <w:lang w:eastAsia="ru-RU"/>
        </w:rPr>
        <w:t xml:space="preserve"> та </w:t>
      </w:r>
      <w:proofErr w:type="spellStart"/>
      <w:r w:rsidRPr="00EE767B">
        <w:rPr>
          <w:rFonts w:ascii="Times New Roman" w:eastAsia="Times New Roman" w:hAnsi="Times New Roman" w:cs="Times New Roman"/>
          <w:sz w:val="28"/>
          <w:szCs w:val="28"/>
          <w:lang w:eastAsia="ru-RU"/>
        </w:rPr>
        <w:t>зелені</w:t>
      </w:r>
      <w:proofErr w:type="spellEnd"/>
      <w:r w:rsidRPr="00EE767B">
        <w:rPr>
          <w:rFonts w:ascii="Times New Roman" w:eastAsia="Times New Roman" w:hAnsi="Times New Roman" w:cs="Times New Roman"/>
          <w:sz w:val="28"/>
          <w:szCs w:val="28"/>
          <w:lang w:eastAsia="ru-RU"/>
        </w:rPr>
        <w:t xml:space="preserve">. За </w:t>
      </w:r>
      <w:proofErr w:type="spellStart"/>
      <w:r w:rsidRPr="00EE767B">
        <w:rPr>
          <w:rFonts w:ascii="Times New Roman" w:eastAsia="Times New Roman" w:hAnsi="Times New Roman" w:cs="Times New Roman"/>
          <w:sz w:val="28"/>
          <w:szCs w:val="28"/>
          <w:lang w:eastAsia="ru-RU"/>
        </w:rPr>
        <w:t>здатністю</w:t>
      </w:r>
      <w:proofErr w:type="spellEnd"/>
      <w:r w:rsidRPr="00EE767B">
        <w:rPr>
          <w:rFonts w:ascii="Times New Roman" w:eastAsia="Times New Roman" w:hAnsi="Times New Roman" w:cs="Times New Roman"/>
          <w:sz w:val="28"/>
          <w:szCs w:val="28"/>
          <w:lang w:eastAsia="ru-RU"/>
        </w:rPr>
        <w:t xml:space="preserve"> до </w:t>
      </w:r>
      <w:proofErr w:type="spellStart"/>
      <w:r w:rsidRPr="00EE767B">
        <w:rPr>
          <w:rFonts w:ascii="Times New Roman" w:eastAsia="Times New Roman" w:hAnsi="Times New Roman" w:cs="Times New Roman"/>
          <w:sz w:val="28"/>
          <w:szCs w:val="28"/>
          <w:lang w:eastAsia="ru-RU"/>
        </w:rPr>
        <w:t>вкорінення</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всі</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рослини</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поділяються</w:t>
      </w:r>
      <w:proofErr w:type="spellEnd"/>
      <w:r w:rsidRPr="00EE767B">
        <w:rPr>
          <w:rFonts w:ascii="Times New Roman" w:eastAsia="Times New Roman" w:hAnsi="Times New Roman" w:cs="Times New Roman"/>
          <w:sz w:val="28"/>
          <w:szCs w:val="28"/>
          <w:lang w:eastAsia="ru-RU"/>
        </w:rPr>
        <w:t xml:space="preserve"> на </w:t>
      </w:r>
      <w:proofErr w:type="spellStart"/>
      <w:r w:rsidRPr="00EE767B">
        <w:rPr>
          <w:rFonts w:ascii="Times New Roman" w:eastAsia="Times New Roman" w:hAnsi="Times New Roman" w:cs="Times New Roman"/>
          <w:sz w:val="28"/>
          <w:szCs w:val="28"/>
          <w:lang w:eastAsia="ru-RU"/>
        </w:rPr>
        <w:t>ті</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що</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вкорінюються</w:t>
      </w:r>
      <w:proofErr w:type="spellEnd"/>
      <w:r w:rsidRPr="00EE767B">
        <w:rPr>
          <w:rFonts w:ascii="Times New Roman" w:eastAsia="Times New Roman" w:hAnsi="Times New Roman" w:cs="Times New Roman"/>
          <w:sz w:val="28"/>
          <w:szCs w:val="28"/>
          <w:lang w:eastAsia="ru-RU"/>
        </w:rPr>
        <w:t xml:space="preserve"> легко, </w:t>
      </w:r>
      <w:proofErr w:type="spellStart"/>
      <w:r w:rsidRPr="00EE767B">
        <w:rPr>
          <w:rFonts w:ascii="Times New Roman" w:eastAsia="Times New Roman" w:hAnsi="Times New Roman" w:cs="Times New Roman"/>
          <w:sz w:val="28"/>
          <w:szCs w:val="28"/>
          <w:lang w:eastAsia="ru-RU"/>
        </w:rPr>
        <w:t>досить</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задовільно</w:t>
      </w:r>
      <w:proofErr w:type="spellEnd"/>
      <w:r w:rsidRPr="00EE767B">
        <w:rPr>
          <w:rFonts w:ascii="Times New Roman" w:eastAsia="Times New Roman" w:hAnsi="Times New Roman" w:cs="Times New Roman"/>
          <w:sz w:val="28"/>
          <w:szCs w:val="28"/>
          <w:lang w:eastAsia="ru-RU"/>
        </w:rPr>
        <w:t xml:space="preserve"> та </w:t>
      </w:r>
      <w:proofErr w:type="spellStart"/>
      <w:r w:rsidRPr="00EE767B">
        <w:rPr>
          <w:rFonts w:ascii="Times New Roman" w:eastAsia="Times New Roman" w:hAnsi="Times New Roman" w:cs="Times New Roman"/>
          <w:sz w:val="28"/>
          <w:szCs w:val="28"/>
          <w:lang w:eastAsia="ru-RU"/>
        </w:rPr>
        <w:t>важко</w:t>
      </w:r>
      <w:proofErr w:type="spellEnd"/>
      <w:r w:rsidRPr="00EE767B">
        <w:rPr>
          <w:rFonts w:ascii="Times New Roman" w:eastAsia="Times New Roman" w:hAnsi="Times New Roman" w:cs="Times New Roman"/>
          <w:sz w:val="28"/>
          <w:szCs w:val="28"/>
          <w:lang w:eastAsia="ru-RU"/>
        </w:rPr>
        <w:t>.</w:t>
      </w:r>
      <w:r w:rsidRPr="00EE767B">
        <w:rPr>
          <w:rFonts w:ascii="Times New Roman" w:eastAsia="Times New Roman" w:hAnsi="Times New Roman" w:cs="Times New Roman"/>
          <w:sz w:val="28"/>
          <w:szCs w:val="28"/>
          <w:lang w:val="uk-UA" w:eastAsia="ru-RU"/>
        </w:rPr>
        <w:t xml:space="preserve"> </w:t>
      </w:r>
    </w:p>
    <w:p w:rsidR="00EE767B" w:rsidRDefault="00EE767B" w:rsidP="00EE767B">
      <w:pPr>
        <w:shd w:val="clear" w:color="auto" w:fill="FFFFFF"/>
        <w:spacing w:before="120" w:after="120" w:line="240" w:lineRule="auto"/>
        <w:rPr>
          <w:rFonts w:ascii="Times New Roman" w:eastAsia="Times New Roman" w:hAnsi="Times New Roman" w:cs="Times New Roman"/>
          <w:sz w:val="28"/>
          <w:szCs w:val="28"/>
          <w:lang w:val="uk-UA" w:eastAsia="ru-RU"/>
        </w:rPr>
      </w:pPr>
      <w:r w:rsidRPr="00923E1D">
        <w:rPr>
          <w:rFonts w:ascii="Times New Roman" w:eastAsia="Times New Roman" w:hAnsi="Times New Roman" w:cs="Times New Roman"/>
          <w:sz w:val="28"/>
          <w:szCs w:val="28"/>
          <w:lang w:val="uk-UA" w:eastAsia="ru-RU"/>
        </w:rPr>
        <w:t>Швидке загоювання тканин, утворення та ріст</w:t>
      </w:r>
      <w:r w:rsidRPr="00EE767B">
        <w:rPr>
          <w:rFonts w:ascii="Times New Roman" w:eastAsia="Times New Roman" w:hAnsi="Times New Roman" w:cs="Times New Roman"/>
          <w:sz w:val="28"/>
          <w:szCs w:val="28"/>
          <w:lang w:eastAsia="ru-RU"/>
        </w:rPr>
        <w:t> </w:t>
      </w:r>
      <w:hyperlink r:id="rId11" w:tooltip="Калюс (ботаніка)" w:history="1">
        <w:r w:rsidRPr="00923E1D">
          <w:rPr>
            <w:rFonts w:ascii="Times New Roman" w:eastAsia="Times New Roman" w:hAnsi="Times New Roman" w:cs="Times New Roman"/>
            <w:sz w:val="28"/>
            <w:szCs w:val="28"/>
            <w:lang w:val="uk-UA" w:eastAsia="ru-RU"/>
          </w:rPr>
          <w:t>калюсу</w:t>
        </w:r>
      </w:hyperlink>
      <w:r w:rsidRPr="00EE767B">
        <w:rPr>
          <w:rFonts w:ascii="Times New Roman" w:eastAsia="Times New Roman" w:hAnsi="Times New Roman" w:cs="Times New Roman"/>
          <w:sz w:val="28"/>
          <w:szCs w:val="28"/>
          <w:lang w:eastAsia="ru-RU"/>
        </w:rPr>
        <w:t> </w:t>
      </w:r>
      <w:r w:rsidRPr="00923E1D">
        <w:rPr>
          <w:rFonts w:ascii="Times New Roman" w:eastAsia="Times New Roman" w:hAnsi="Times New Roman" w:cs="Times New Roman"/>
          <w:sz w:val="28"/>
          <w:szCs w:val="28"/>
          <w:lang w:val="uk-UA" w:eastAsia="ru-RU"/>
        </w:rPr>
        <w:t xml:space="preserve">для зелених живців створює умови для розвитку коріння, перешкоджає проникненню інфекції через місця зрізу. Живці рослин, що швидко та легко вкорінюються, як правило, утворюють невеликий калюс. У живців рослин, що важко вкорінюються, калюс досягає значних розмірів, чим значно виснажує живець та починає заважати </w:t>
      </w:r>
      <w:proofErr w:type="spellStart"/>
      <w:r w:rsidRPr="00923E1D">
        <w:rPr>
          <w:rFonts w:ascii="Times New Roman" w:eastAsia="Times New Roman" w:hAnsi="Times New Roman" w:cs="Times New Roman"/>
          <w:sz w:val="28"/>
          <w:szCs w:val="28"/>
          <w:lang w:val="uk-UA" w:eastAsia="ru-RU"/>
        </w:rPr>
        <w:t>коренеутворенню</w:t>
      </w:r>
      <w:proofErr w:type="spellEnd"/>
      <w:r w:rsidRPr="00923E1D">
        <w:rPr>
          <w:rFonts w:ascii="Times New Roman" w:eastAsia="Times New Roman" w:hAnsi="Times New Roman" w:cs="Times New Roman"/>
          <w:sz w:val="28"/>
          <w:szCs w:val="28"/>
          <w:lang w:val="uk-UA" w:eastAsia="ru-RU"/>
        </w:rPr>
        <w:t xml:space="preserve">. </w:t>
      </w:r>
      <w:proofErr w:type="spellStart"/>
      <w:proofErr w:type="gramStart"/>
      <w:r w:rsidRPr="00EE767B">
        <w:rPr>
          <w:rFonts w:ascii="Times New Roman" w:eastAsia="Times New Roman" w:hAnsi="Times New Roman" w:cs="Times New Roman"/>
          <w:sz w:val="28"/>
          <w:szCs w:val="28"/>
          <w:lang w:eastAsia="ru-RU"/>
        </w:rPr>
        <w:t>Корен</w:t>
      </w:r>
      <w:proofErr w:type="gramEnd"/>
      <w:r w:rsidRPr="00EE767B">
        <w:rPr>
          <w:rFonts w:ascii="Times New Roman" w:eastAsia="Times New Roman" w:hAnsi="Times New Roman" w:cs="Times New Roman"/>
          <w:sz w:val="28"/>
          <w:szCs w:val="28"/>
          <w:lang w:eastAsia="ru-RU"/>
        </w:rPr>
        <w:t>і</w:t>
      </w:r>
      <w:proofErr w:type="spellEnd"/>
      <w:r w:rsidRPr="00EE767B">
        <w:rPr>
          <w:rFonts w:ascii="Times New Roman" w:eastAsia="Times New Roman" w:hAnsi="Times New Roman" w:cs="Times New Roman"/>
          <w:sz w:val="28"/>
          <w:szCs w:val="28"/>
          <w:lang w:eastAsia="ru-RU"/>
        </w:rPr>
        <w:t xml:space="preserve"> часто </w:t>
      </w:r>
      <w:proofErr w:type="spellStart"/>
      <w:r w:rsidRPr="00EE767B">
        <w:rPr>
          <w:rFonts w:ascii="Times New Roman" w:eastAsia="Times New Roman" w:hAnsi="Times New Roman" w:cs="Times New Roman"/>
          <w:sz w:val="28"/>
          <w:szCs w:val="28"/>
          <w:lang w:eastAsia="ru-RU"/>
        </w:rPr>
        <w:t>виникають</w:t>
      </w:r>
      <w:proofErr w:type="spellEnd"/>
      <w:r w:rsidRPr="00EE767B">
        <w:rPr>
          <w:rFonts w:ascii="Times New Roman" w:eastAsia="Times New Roman" w:hAnsi="Times New Roman" w:cs="Times New Roman"/>
          <w:sz w:val="28"/>
          <w:szCs w:val="28"/>
          <w:lang w:eastAsia="ru-RU"/>
        </w:rPr>
        <w:t xml:space="preserve"> не з </w:t>
      </w:r>
      <w:proofErr w:type="spellStart"/>
      <w:r w:rsidRPr="00EE767B">
        <w:rPr>
          <w:rFonts w:ascii="Times New Roman" w:eastAsia="Times New Roman" w:hAnsi="Times New Roman" w:cs="Times New Roman"/>
          <w:sz w:val="28"/>
          <w:szCs w:val="28"/>
          <w:lang w:eastAsia="ru-RU"/>
        </w:rPr>
        <w:t>калюсу</w:t>
      </w:r>
      <w:proofErr w:type="spellEnd"/>
      <w:r w:rsidRPr="00EE767B">
        <w:rPr>
          <w:rFonts w:ascii="Times New Roman" w:eastAsia="Times New Roman" w:hAnsi="Times New Roman" w:cs="Times New Roman"/>
          <w:sz w:val="28"/>
          <w:szCs w:val="28"/>
          <w:lang w:eastAsia="ru-RU"/>
        </w:rPr>
        <w:t xml:space="preserve">, а </w:t>
      </w:r>
      <w:proofErr w:type="spellStart"/>
      <w:r w:rsidRPr="00EE767B">
        <w:rPr>
          <w:rFonts w:ascii="Times New Roman" w:eastAsia="Times New Roman" w:hAnsi="Times New Roman" w:cs="Times New Roman"/>
          <w:sz w:val="28"/>
          <w:szCs w:val="28"/>
          <w:lang w:eastAsia="ru-RU"/>
        </w:rPr>
        <w:t>навколо</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нього</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чи</w:t>
      </w:r>
      <w:proofErr w:type="spellEnd"/>
      <w:r w:rsidRPr="00EE767B">
        <w:rPr>
          <w:rFonts w:ascii="Times New Roman" w:eastAsia="Times New Roman" w:hAnsi="Times New Roman" w:cs="Times New Roman"/>
          <w:sz w:val="28"/>
          <w:szCs w:val="28"/>
          <w:lang w:eastAsia="ru-RU"/>
        </w:rPr>
        <w:t xml:space="preserve"> з тканин </w:t>
      </w:r>
      <w:proofErr w:type="spellStart"/>
      <w:r w:rsidRPr="00EE767B">
        <w:rPr>
          <w:rFonts w:ascii="Times New Roman" w:eastAsia="Times New Roman" w:hAnsi="Times New Roman" w:cs="Times New Roman"/>
          <w:sz w:val="28"/>
          <w:szCs w:val="28"/>
          <w:lang w:eastAsia="ru-RU"/>
        </w:rPr>
        <w:t>поблизу</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пазушної</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бруньки</w:t>
      </w:r>
      <w:proofErr w:type="spellEnd"/>
      <w:r w:rsidRPr="00EE767B">
        <w:rPr>
          <w:rFonts w:ascii="Times New Roman" w:eastAsia="Times New Roman" w:hAnsi="Times New Roman" w:cs="Times New Roman"/>
          <w:sz w:val="28"/>
          <w:szCs w:val="28"/>
          <w:lang w:eastAsia="ru-RU"/>
        </w:rPr>
        <w:t xml:space="preserve">. </w:t>
      </w:r>
      <w:proofErr w:type="spellStart"/>
      <w:proofErr w:type="gramStart"/>
      <w:r w:rsidRPr="00EE767B">
        <w:rPr>
          <w:rFonts w:ascii="Times New Roman" w:eastAsia="Times New Roman" w:hAnsi="Times New Roman" w:cs="Times New Roman"/>
          <w:sz w:val="28"/>
          <w:szCs w:val="28"/>
          <w:lang w:eastAsia="ru-RU"/>
        </w:rPr>
        <w:t>Поява</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калюсу</w:t>
      </w:r>
      <w:proofErr w:type="spellEnd"/>
      <w:r w:rsidRPr="00EE767B">
        <w:rPr>
          <w:rFonts w:ascii="Times New Roman" w:eastAsia="Times New Roman" w:hAnsi="Times New Roman" w:cs="Times New Roman"/>
          <w:sz w:val="28"/>
          <w:szCs w:val="28"/>
          <w:lang w:eastAsia="ru-RU"/>
        </w:rPr>
        <w:t xml:space="preserve"> не </w:t>
      </w:r>
      <w:proofErr w:type="spellStart"/>
      <w:r w:rsidRPr="00EE767B">
        <w:rPr>
          <w:rFonts w:ascii="Times New Roman" w:eastAsia="Times New Roman" w:hAnsi="Times New Roman" w:cs="Times New Roman"/>
          <w:sz w:val="28"/>
          <w:szCs w:val="28"/>
          <w:lang w:eastAsia="ru-RU"/>
        </w:rPr>
        <w:t>завжди</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призводить</w:t>
      </w:r>
      <w:proofErr w:type="spellEnd"/>
      <w:r w:rsidRPr="00EE767B">
        <w:rPr>
          <w:rFonts w:ascii="Times New Roman" w:eastAsia="Times New Roman" w:hAnsi="Times New Roman" w:cs="Times New Roman"/>
          <w:sz w:val="28"/>
          <w:szCs w:val="28"/>
          <w:lang w:eastAsia="ru-RU"/>
        </w:rPr>
        <w:t xml:space="preserve"> до </w:t>
      </w:r>
      <w:proofErr w:type="spellStart"/>
      <w:r w:rsidRPr="00EE767B">
        <w:rPr>
          <w:rFonts w:ascii="Times New Roman" w:eastAsia="Times New Roman" w:hAnsi="Times New Roman" w:cs="Times New Roman"/>
          <w:sz w:val="28"/>
          <w:szCs w:val="28"/>
          <w:lang w:eastAsia="ru-RU"/>
        </w:rPr>
        <w:t>появи</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коренів</w:t>
      </w:r>
      <w:proofErr w:type="spellEnd"/>
      <w:r w:rsidRPr="00EE767B">
        <w:rPr>
          <w:rFonts w:ascii="Times New Roman" w:eastAsia="Times New Roman" w:hAnsi="Times New Roman" w:cs="Times New Roman"/>
          <w:sz w:val="28"/>
          <w:szCs w:val="28"/>
          <w:lang w:eastAsia="ru-RU"/>
        </w:rPr>
        <w:t xml:space="preserve">. Калюс є </w:t>
      </w:r>
      <w:proofErr w:type="spellStart"/>
      <w:r w:rsidRPr="00EE767B">
        <w:rPr>
          <w:rFonts w:ascii="Times New Roman" w:eastAsia="Times New Roman" w:hAnsi="Times New Roman" w:cs="Times New Roman"/>
          <w:sz w:val="28"/>
          <w:szCs w:val="28"/>
          <w:lang w:eastAsia="ru-RU"/>
        </w:rPr>
        <w:t>показником</w:t>
      </w:r>
      <w:proofErr w:type="spellEnd"/>
      <w:r w:rsidRPr="00EE767B">
        <w:rPr>
          <w:rFonts w:ascii="Times New Roman" w:eastAsia="Times New Roman" w:hAnsi="Times New Roman" w:cs="Times New Roman"/>
          <w:sz w:val="28"/>
          <w:szCs w:val="28"/>
          <w:lang w:eastAsia="ru-RU"/>
        </w:rPr>
        <w:t xml:space="preserve"> </w:t>
      </w:r>
      <w:proofErr w:type="spellStart"/>
      <w:r w:rsidRPr="00EE767B">
        <w:rPr>
          <w:rFonts w:ascii="Times New Roman" w:eastAsia="Times New Roman" w:hAnsi="Times New Roman" w:cs="Times New Roman"/>
          <w:sz w:val="28"/>
          <w:szCs w:val="28"/>
          <w:lang w:eastAsia="ru-RU"/>
        </w:rPr>
        <w:t>загоювання</w:t>
      </w:r>
      <w:proofErr w:type="spellEnd"/>
      <w:r w:rsidRPr="00EE767B">
        <w:rPr>
          <w:rFonts w:ascii="Times New Roman" w:eastAsia="Times New Roman" w:hAnsi="Times New Roman" w:cs="Times New Roman"/>
          <w:sz w:val="28"/>
          <w:szCs w:val="28"/>
          <w:lang w:eastAsia="ru-RU"/>
        </w:rPr>
        <w:t xml:space="preserve"> тканин.</w:t>
      </w:r>
      <w:proofErr w:type="gramEnd"/>
    </w:p>
    <w:p w:rsidR="00EE767B" w:rsidRPr="00EE767B" w:rsidRDefault="00C27D97" w:rsidP="00EE767B">
      <w:pPr>
        <w:shd w:val="clear" w:color="auto" w:fill="FFFFFF"/>
        <w:spacing w:before="120" w:after="12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Будемо виконувати роботи по заготівлі та зберіганню живців гортензії садової.</w:t>
      </w:r>
    </w:p>
    <w:p w:rsidR="00EE767B" w:rsidRPr="00EE767B" w:rsidRDefault="00EE767B" w:rsidP="00EE767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E767B">
        <w:rPr>
          <w:rFonts w:ascii="Times New Roman" w:eastAsia="Times New Roman" w:hAnsi="Times New Roman" w:cs="Times New Roman"/>
          <w:b/>
          <w:bCs/>
          <w:color w:val="000000"/>
          <w:sz w:val="28"/>
          <w:szCs w:val="28"/>
          <w:lang w:val="uk-UA" w:eastAsia="ru-RU"/>
        </w:rPr>
        <w:t>Гортензія садова</w:t>
      </w:r>
      <w:r w:rsidRPr="00EE767B">
        <w:rPr>
          <w:rFonts w:ascii="Times New Roman" w:eastAsia="Times New Roman" w:hAnsi="Times New Roman" w:cs="Times New Roman"/>
          <w:color w:val="000000"/>
          <w:sz w:val="28"/>
          <w:szCs w:val="28"/>
          <w:lang w:eastAsia="ru-RU"/>
        </w:rPr>
        <w:t> </w:t>
      </w:r>
      <w:r w:rsidRPr="00EE767B">
        <w:rPr>
          <w:rFonts w:ascii="Times New Roman" w:eastAsia="Times New Roman" w:hAnsi="Times New Roman" w:cs="Times New Roman"/>
          <w:color w:val="000000"/>
          <w:sz w:val="28"/>
          <w:szCs w:val="28"/>
          <w:lang w:val="uk-UA" w:eastAsia="ru-RU"/>
        </w:rPr>
        <w:t>одна з улюблених рослин квітникарів, яких приваблюють пишні кущі з великою кількістю великих квіток різного забарвлення.</w:t>
      </w:r>
      <w:r w:rsidRPr="00EE767B">
        <w:rPr>
          <w:rFonts w:ascii="Times New Roman" w:eastAsia="Times New Roman" w:hAnsi="Times New Roman" w:cs="Times New Roman"/>
          <w:color w:val="000000"/>
          <w:sz w:val="28"/>
          <w:szCs w:val="28"/>
          <w:lang w:eastAsia="ru-RU"/>
        </w:rPr>
        <w:t> </w:t>
      </w:r>
      <w:proofErr w:type="spellStart"/>
      <w:r w:rsidRPr="00EE767B">
        <w:rPr>
          <w:rFonts w:ascii="Times New Roman" w:eastAsia="Times New Roman" w:hAnsi="Times New Roman" w:cs="Times New Roman"/>
          <w:color w:val="000000"/>
          <w:sz w:val="28"/>
          <w:szCs w:val="28"/>
          <w:lang w:eastAsia="ru-RU"/>
        </w:rPr>
        <w:t>Квітка</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являє</w:t>
      </w:r>
      <w:proofErr w:type="spellEnd"/>
      <w:r w:rsidRPr="00EE767B">
        <w:rPr>
          <w:rFonts w:ascii="Times New Roman" w:eastAsia="Times New Roman" w:hAnsi="Times New Roman" w:cs="Times New Roman"/>
          <w:color w:val="000000"/>
          <w:sz w:val="28"/>
          <w:szCs w:val="28"/>
          <w:lang w:eastAsia="ru-RU"/>
        </w:rPr>
        <w:t xml:space="preserve"> собою </w:t>
      </w:r>
      <w:proofErr w:type="spellStart"/>
      <w:r w:rsidRPr="00EE767B">
        <w:rPr>
          <w:rFonts w:ascii="Times New Roman" w:eastAsia="Times New Roman" w:hAnsi="Times New Roman" w:cs="Times New Roman"/>
          <w:color w:val="000000"/>
          <w:sz w:val="28"/>
          <w:szCs w:val="28"/>
          <w:lang w:eastAsia="ru-RU"/>
        </w:rPr>
        <w:t>розлогий</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невисокий</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чагарник</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Суцвіття</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бувають</w:t>
      </w:r>
      <w:proofErr w:type="spellEnd"/>
      <w:r w:rsidRPr="00EE767B">
        <w:rPr>
          <w:rFonts w:ascii="Times New Roman" w:eastAsia="Times New Roman" w:hAnsi="Times New Roman" w:cs="Times New Roman"/>
          <w:color w:val="000000"/>
          <w:sz w:val="28"/>
          <w:szCs w:val="28"/>
          <w:lang w:eastAsia="ru-RU"/>
        </w:rPr>
        <w:t xml:space="preserve"> до 20 </w:t>
      </w:r>
      <w:proofErr w:type="spellStart"/>
      <w:r w:rsidRPr="00EE767B">
        <w:rPr>
          <w:rFonts w:ascii="Times New Roman" w:eastAsia="Times New Roman" w:hAnsi="Times New Roman" w:cs="Times New Roman"/>
          <w:color w:val="000000"/>
          <w:sz w:val="28"/>
          <w:szCs w:val="28"/>
          <w:lang w:eastAsia="ru-RU"/>
        </w:rPr>
        <w:t>сантиметрів</w:t>
      </w:r>
      <w:proofErr w:type="spellEnd"/>
      <w:r w:rsidRPr="00EE767B">
        <w:rPr>
          <w:rFonts w:ascii="Times New Roman" w:eastAsia="Times New Roman" w:hAnsi="Times New Roman" w:cs="Times New Roman"/>
          <w:color w:val="000000"/>
          <w:sz w:val="28"/>
          <w:szCs w:val="28"/>
          <w:lang w:eastAsia="ru-RU"/>
        </w:rPr>
        <w:t xml:space="preserve"> у </w:t>
      </w:r>
      <w:proofErr w:type="spellStart"/>
      <w:r w:rsidRPr="00EE767B">
        <w:rPr>
          <w:rFonts w:ascii="Times New Roman" w:eastAsia="Times New Roman" w:hAnsi="Times New Roman" w:cs="Times New Roman"/>
          <w:color w:val="000000"/>
          <w:sz w:val="28"/>
          <w:szCs w:val="28"/>
          <w:lang w:eastAsia="ru-RU"/>
        </w:rPr>
        <w:t>діаметрі</w:t>
      </w:r>
      <w:proofErr w:type="spellEnd"/>
      <w:r w:rsidRPr="00EE767B">
        <w:rPr>
          <w:rFonts w:ascii="Times New Roman" w:eastAsia="Times New Roman" w:hAnsi="Times New Roman" w:cs="Times New Roman"/>
          <w:color w:val="000000"/>
          <w:sz w:val="28"/>
          <w:szCs w:val="28"/>
          <w:lang w:eastAsia="ru-RU"/>
        </w:rPr>
        <w:t xml:space="preserve">, </w:t>
      </w:r>
      <w:proofErr w:type="spellStart"/>
      <w:proofErr w:type="gramStart"/>
      <w:r w:rsidRPr="00EE767B">
        <w:rPr>
          <w:rFonts w:ascii="Times New Roman" w:eastAsia="Times New Roman" w:hAnsi="Times New Roman" w:cs="Times New Roman"/>
          <w:color w:val="000000"/>
          <w:sz w:val="28"/>
          <w:szCs w:val="28"/>
          <w:lang w:eastAsia="ru-RU"/>
        </w:rPr>
        <w:t>р</w:t>
      </w:r>
      <w:proofErr w:type="gramEnd"/>
      <w:r w:rsidRPr="00EE767B">
        <w:rPr>
          <w:rFonts w:ascii="Times New Roman" w:eastAsia="Times New Roman" w:hAnsi="Times New Roman" w:cs="Times New Roman"/>
          <w:color w:val="000000"/>
          <w:sz w:val="28"/>
          <w:szCs w:val="28"/>
          <w:lang w:eastAsia="ru-RU"/>
        </w:rPr>
        <w:t>ізноманітного</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забарвлення</w:t>
      </w:r>
      <w:proofErr w:type="spellEnd"/>
      <w:r w:rsidRPr="00EE767B">
        <w:rPr>
          <w:rFonts w:ascii="Times New Roman" w:eastAsia="Times New Roman" w:hAnsi="Times New Roman" w:cs="Times New Roman"/>
          <w:color w:val="000000"/>
          <w:sz w:val="28"/>
          <w:szCs w:val="28"/>
          <w:lang w:eastAsia="ru-RU"/>
        </w:rPr>
        <w:t>.</w:t>
      </w:r>
    </w:p>
    <w:p w:rsidR="00EE767B" w:rsidRPr="00EE767B" w:rsidRDefault="00EE767B" w:rsidP="00EE767B">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proofErr w:type="spellStart"/>
      <w:proofErr w:type="gramStart"/>
      <w:r w:rsidRPr="00EE767B">
        <w:rPr>
          <w:rFonts w:ascii="Times New Roman" w:eastAsia="Times New Roman" w:hAnsi="Times New Roman" w:cs="Times New Roman"/>
          <w:color w:val="000000"/>
          <w:sz w:val="28"/>
          <w:szCs w:val="28"/>
          <w:lang w:eastAsia="ru-RU"/>
        </w:rPr>
        <w:t>Р</w:t>
      </w:r>
      <w:proofErr w:type="gramEnd"/>
      <w:r w:rsidRPr="00EE767B">
        <w:rPr>
          <w:rFonts w:ascii="Times New Roman" w:eastAsia="Times New Roman" w:hAnsi="Times New Roman" w:cs="Times New Roman"/>
          <w:color w:val="000000"/>
          <w:sz w:val="28"/>
          <w:szCs w:val="28"/>
          <w:lang w:eastAsia="ru-RU"/>
        </w:rPr>
        <w:t>ід</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налічує</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близько</w:t>
      </w:r>
      <w:proofErr w:type="spellEnd"/>
      <w:r w:rsidRPr="00EE767B">
        <w:rPr>
          <w:rFonts w:ascii="Times New Roman" w:eastAsia="Times New Roman" w:hAnsi="Times New Roman" w:cs="Times New Roman"/>
          <w:color w:val="000000"/>
          <w:sz w:val="28"/>
          <w:szCs w:val="28"/>
          <w:lang w:eastAsia="ru-RU"/>
        </w:rPr>
        <w:t xml:space="preserve"> 35 </w:t>
      </w:r>
      <w:proofErr w:type="spellStart"/>
      <w:r w:rsidRPr="00EE767B">
        <w:rPr>
          <w:rFonts w:ascii="Times New Roman" w:eastAsia="Times New Roman" w:hAnsi="Times New Roman" w:cs="Times New Roman"/>
          <w:color w:val="000000"/>
          <w:sz w:val="28"/>
          <w:szCs w:val="28"/>
          <w:lang w:eastAsia="ru-RU"/>
        </w:rPr>
        <w:t>видів</w:t>
      </w:r>
      <w:proofErr w:type="spellEnd"/>
      <w:r w:rsidRPr="00EE767B">
        <w:rPr>
          <w:rFonts w:ascii="Times New Roman" w:eastAsia="Times New Roman" w:hAnsi="Times New Roman" w:cs="Times New Roman"/>
          <w:color w:val="000000"/>
          <w:sz w:val="28"/>
          <w:szCs w:val="28"/>
          <w:lang w:eastAsia="ru-RU"/>
        </w:rPr>
        <w:t xml:space="preserve">. В </w:t>
      </w:r>
      <w:proofErr w:type="spellStart"/>
      <w:r w:rsidRPr="00EE767B">
        <w:rPr>
          <w:rFonts w:ascii="Times New Roman" w:eastAsia="Times New Roman" w:hAnsi="Times New Roman" w:cs="Times New Roman"/>
          <w:color w:val="000000"/>
          <w:sz w:val="28"/>
          <w:szCs w:val="28"/>
          <w:lang w:eastAsia="ru-RU"/>
        </w:rPr>
        <w:t>Україні</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вирощують</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близько</w:t>
      </w:r>
      <w:proofErr w:type="spellEnd"/>
      <w:r w:rsidRPr="00EE767B">
        <w:rPr>
          <w:rFonts w:ascii="Times New Roman" w:eastAsia="Times New Roman" w:hAnsi="Times New Roman" w:cs="Times New Roman"/>
          <w:color w:val="000000"/>
          <w:sz w:val="28"/>
          <w:szCs w:val="28"/>
          <w:lang w:eastAsia="ru-RU"/>
        </w:rPr>
        <w:t xml:space="preserve"> 12 </w:t>
      </w:r>
      <w:proofErr w:type="spellStart"/>
      <w:r w:rsidRPr="00EE767B">
        <w:rPr>
          <w:rFonts w:ascii="Times New Roman" w:eastAsia="Times New Roman" w:hAnsi="Times New Roman" w:cs="Times New Roman"/>
          <w:color w:val="000000"/>
          <w:sz w:val="28"/>
          <w:szCs w:val="28"/>
          <w:lang w:eastAsia="ru-RU"/>
        </w:rPr>
        <w:t>видів</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Гортензію</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садову</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вирощують</w:t>
      </w:r>
      <w:proofErr w:type="spellEnd"/>
      <w:r w:rsidRPr="00EE767B">
        <w:rPr>
          <w:rFonts w:ascii="Times New Roman" w:eastAsia="Times New Roman" w:hAnsi="Times New Roman" w:cs="Times New Roman"/>
          <w:color w:val="000000"/>
          <w:sz w:val="28"/>
          <w:szCs w:val="28"/>
          <w:lang w:eastAsia="ru-RU"/>
        </w:rPr>
        <w:t xml:space="preserve"> не </w:t>
      </w:r>
      <w:proofErr w:type="spellStart"/>
      <w:r w:rsidRPr="00EE767B">
        <w:rPr>
          <w:rFonts w:ascii="Times New Roman" w:eastAsia="Times New Roman" w:hAnsi="Times New Roman" w:cs="Times New Roman"/>
          <w:color w:val="000000"/>
          <w:sz w:val="28"/>
          <w:szCs w:val="28"/>
          <w:lang w:eastAsia="ru-RU"/>
        </w:rPr>
        <w:t>тільки</w:t>
      </w:r>
      <w:proofErr w:type="spellEnd"/>
      <w:r w:rsidRPr="00EE767B">
        <w:rPr>
          <w:rFonts w:ascii="Times New Roman" w:eastAsia="Times New Roman" w:hAnsi="Times New Roman" w:cs="Times New Roman"/>
          <w:color w:val="000000"/>
          <w:sz w:val="28"/>
          <w:szCs w:val="28"/>
          <w:lang w:eastAsia="ru-RU"/>
        </w:rPr>
        <w:t xml:space="preserve"> в саду, але і в </w:t>
      </w:r>
      <w:proofErr w:type="spellStart"/>
      <w:r w:rsidRPr="00EE767B">
        <w:rPr>
          <w:rFonts w:ascii="Times New Roman" w:eastAsia="Times New Roman" w:hAnsi="Times New Roman" w:cs="Times New Roman"/>
          <w:color w:val="000000"/>
          <w:sz w:val="28"/>
          <w:szCs w:val="28"/>
          <w:lang w:eastAsia="ru-RU"/>
        </w:rPr>
        <w:t>якості</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кімнатної</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рослини</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Деякі</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види</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мають</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лікарські</w:t>
      </w:r>
      <w:proofErr w:type="spellEnd"/>
      <w:r w:rsidRPr="00EE767B">
        <w:rPr>
          <w:rFonts w:ascii="Times New Roman" w:eastAsia="Times New Roman" w:hAnsi="Times New Roman" w:cs="Times New Roman"/>
          <w:color w:val="000000"/>
          <w:sz w:val="28"/>
          <w:szCs w:val="28"/>
          <w:lang w:eastAsia="ru-RU"/>
        </w:rPr>
        <w:t xml:space="preserve"> </w:t>
      </w:r>
      <w:proofErr w:type="spellStart"/>
      <w:r w:rsidRPr="00EE767B">
        <w:rPr>
          <w:rFonts w:ascii="Times New Roman" w:eastAsia="Times New Roman" w:hAnsi="Times New Roman" w:cs="Times New Roman"/>
          <w:color w:val="000000"/>
          <w:sz w:val="28"/>
          <w:szCs w:val="28"/>
          <w:lang w:eastAsia="ru-RU"/>
        </w:rPr>
        <w:t>властивості</w:t>
      </w:r>
      <w:proofErr w:type="spellEnd"/>
      <w:r w:rsidRPr="00EE767B">
        <w:rPr>
          <w:rFonts w:ascii="Times New Roman" w:eastAsia="Times New Roman" w:hAnsi="Times New Roman" w:cs="Times New Roman"/>
          <w:color w:val="000000"/>
          <w:sz w:val="28"/>
          <w:szCs w:val="28"/>
          <w:lang w:eastAsia="ru-RU"/>
        </w:rPr>
        <w:t>.</w:t>
      </w:r>
    </w:p>
    <w:p w:rsidR="00EE767B" w:rsidRPr="00EE767B" w:rsidRDefault="00EE767B" w:rsidP="00EE767B">
      <w:pPr>
        <w:shd w:val="clear" w:color="auto" w:fill="FFFFFF"/>
        <w:spacing w:before="120" w:after="120" w:line="240" w:lineRule="auto"/>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1B4272B2" wp14:editId="6761D391">
            <wp:extent cx="2797810" cy="2136775"/>
            <wp:effectExtent l="0" t="0" r="2540" b="0"/>
            <wp:docPr id="18" name="Рисунок 18" descr="Гортензія садова - догляд і вирощ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тензія садова - догляд і вирощуван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0" cy="2136775"/>
                    </a:xfrm>
                    <a:prstGeom prst="rect">
                      <a:avLst/>
                    </a:prstGeom>
                    <a:noFill/>
                    <a:ln>
                      <a:noFill/>
                    </a:ln>
                  </pic:spPr>
                </pic:pic>
              </a:graphicData>
            </a:graphic>
          </wp:inline>
        </w:drawing>
      </w:r>
    </w:p>
    <w:p w:rsidR="00E55F7A" w:rsidRDefault="005034B4" w:rsidP="003C0107">
      <w:pPr>
        <w:pStyle w:val="a7"/>
        <w:numPr>
          <w:ilvl w:val="0"/>
          <w:numId w:val="2"/>
        </w:numPr>
        <w:shd w:val="clear" w:color="auto" w:fill="FFFFFF"/>
        <w:spacing w:after="375" w:line="240" w:lineRule="auto"/>
        <w:rPr>
          <w:rFonts w:ascii="Times New Roman" w:eastAsia="Times New Roman" w:hAnsi="Times New Roman" w:cs="Times New Roman"/>
          <w:sz w:val="28"/>
          <w:szCs w:val="28"/>
          <w:lang w:val="uk-UA" w:eastAsia="ru-RU"/>
        </w:rPr>
      </w:pPr>
      <w:r w:rsidRPr="00E55F7A">
        <w:rPr>
          <w:rFonts w:ascii="Times New Roman" w:eastAsia="Calibri" w:hAnsi="Times New Roman" w:cs="Times New Roman"/>
          <w:b/>
          <w:sz w:val="28"/>
          <w:szCs w:val="28"/>
          <w:lang w:val="uk-UA"/>
        </w:rPr>
        <w:t xml:space="preserve">Опис </w:t>
      </w:r>
      <w:proofErr w:type="spellStart"/>
      <w:r w:rsidRPr="00E55F7A">
        <w:rPr>
          <w:rFonts w:ascii="Times New Roman" w:eastAsia="Calibri" w:hAnsi="Times New Roman" w:cs="Times New Roman"/>
          <w:b/>
          <w:sz w:val="28"/>
          <w:szCs w:val="28"/>
          <w:lang w:val="uk-UA"/>
        </w:rPr>
        <w:t>техноло</w:t>
      </w:r>
      <w:proofErr w:type="spellEnd"/>
      <w:r w:rsidR="00E55F7A" w:rsidRPr="00E55F7A">
        <w:rPr>
          <w:rFonts w:ascii="Times New Roman" w:eastAsia="Calibri" w:hAnsi="Times New Roman" w:cs="Times New Roman"/>
          <w:b/>
          <w:sz w:val="28"/>
          <w:szCs w:val="28"/>
          <w:lang w:val="uk-UA"/>
        </w:rPr>
        <w:t xml:space="preserve"> </w:t>
      </w:r>
      <w:proofErr w:type="spellStart"/>
      <w:r w:rsidR="00E55F7A" w:rsidRPr="00E55F7A">
        <w:rPr>
          <w:rFonts w:ascii="Times New Roman" w:eastAsia="Calibri" w:hAnsi="Times New Roman" w:cs="Times New Roman"/>
          <w:b/>
          <w:sz w:val="28"/>
          <w:szCs w:val="28"/>
          <w:lang w:val="uk-UA"/>
        </w:rPr>
        <w:t>гічного</w:t>
      </w:r>
      <w:proofErr w:type="spellEnd"/>
      <w:r w:rsidR="00E55F7A" w:rsidRPr="00E55F7A">
        <w:rPr>
          <w:rFonts w:ascii="Times New Roman" w:eastAsia="Calibri" w:hAnsi="Times New Roman" w:cs="Times New Roman"/>
          <w:b/>
          <w:sz w:val="28"/>
          <w:szCs w:val="28"/>
          <w:lang w:val="uk-UA"/>
        </w:rPr>
        <w:t xml:space="preserve"> процесу</w:t>
      </w:r>
      <w:r w:rsidR="00E55F7A" w:rsidRPr="00E55F7A">
        <w:rPr>
          <w:rFonts w:ascii="Times New Roman" w:hAnsi="Times New Roman" w:cs="Times New Roman"/>
          <w:b/>
          <w:sz w:val="28"/>
          <w:szCs w:val="28"/>
          <w:lang w:val="uk-UA"/>
        </w:rPr>
        <w:t>:</w:t>
      </w:r>
      <w:r w:rsidR="00E55F7A" w:rsidRPr="00E55F7A">
        <w:rPr>
          <w:rFonts w:ascii="Times New Roman" w:eastAsia="Times New Roman" w:hAnsi="Times New Roman" w:cs="Times New Roman"/>
          <w:sz w:val="28"/>
          <w:szCs w:val="28"/>
          <w:lang w:eastAsia="ru-RU"/>
        </w:rPr>
        <w:t xml:space="preserve"> </w:t>
      </w:r>
    </w:p>
    <w:p w:rsidR="002B54D2" w:rsidRDefault="00E55F7A" w:rsidP="00EE767B">
      <w:pPr>
        <w:pStyle w:val="a7"/>
        <w:shd w:val="clear" w:color="auto" w:fill="FFFFFF"/>
        <w:spacing w:after="375" w:line="240" w:lineRule="auto"/>
        <w:ind w:left="360"/>
        <w:rPr>
          <w:rFonts w:ascii="Times New Roman" w:hAnsi="Times New Roman" w:cs="Times New Roman"/>
          <w:sz w:val="28"/>
          <w:szCs w:val="28"/>
          <w:shd w:val="clear" w:color="auto" w:fill="EFEFEF"/>
          <w:lang w:val="uk-UA"/>
        </w:rPr>
      </w:pPr>
      <w:r w:rsidRPr="00E55F7A">
        <w:rPr>
          <w:sz w:val="28"/>
          <w:szCs w:val="28"/>
          <w:lang w:val="uk-UA"/>
        </w:rPr>
        <w:t>1.</w:t>
      </w:r>
      <w:r w:rsidR="003C0107" w:rsidRPr="00E55F7A">
        <w:rPr>
          <w:rFonts w:ascii="Times New Roman" w:hAnsi="Times New Roman" w:cs="Times New Roman"/>
          <w:sz w:val="28"/>
          <w:szCs w:val="28"/>
        </w:rPr>
        <w:t xml:space="preserve">Для </w:t>
      </w:r>
      <w:proofErr w:type="spellStart"/>
      <w:r w:rsidR="003C0107" w:rsidRPr="00E55F7A">
        <w:rPr>
          <w:rFonts w:ascii="Times New Roman" w:hAnsi="Times New Roman" w:cs="Times New Roman"/>
          <w:sz w:val="28"/>
          <w:szCs w:val="28"/>
        </w:rPr>
        <w:t>живцювання</w:t>
      </w:r>
      <w:proofErr w:type="spellEnd"/>
      <w:r w:rsidR="003C0107" w:rsidRPr="00E55F7A">
        <w:rPr>
          <w:rFonts w:ascii="Times New Roman" w:hAnsi="Times New Roman" w:cs="Times New Roman"/>
          <w:sz w:val="28"/>
          <w:szCs w:val="28"/>
        </w:rPr>
        <w:t xml:space="preserve"> </w:t>
      </w:r>
      <w:proofErr w:type="spellStart"/>
      <w:r w:rsidR="003C0107" w:rsidRPr="00E55F7A">
        <w:rPr>
          <w:rFonts w:ascii="Times New Roman" w:hAnsi="Times New Roman" w:cs="Times New Roman"/>
          <w:sz w:val="28"/>
          <w:szCs w:val="28"/>
        </w:rPr>
        <w:t>потрібно</w:t>
      </w:r>
      <w:proofErr w:type="spellEnd"/>
      <w:r w:rsidR="003C0107" w:rsidRPr="00E55F7A">
        <w:rPr>
          <w:rFonts w:ascii="Times New Roman" w:hAnsi="Times New Roman" w:cs="Times New Roman"/>
          <w:sz w:val="28"/>
          <w:szCs w:val="28"/>
        </w:rPr>
        <w:t xml:space="preserve"> </w:t>
      </w:r>
      <w:proofErr w:type="spellStart"/>
      <w:r w:rsidR="003C0107" w:rsidRPr="00E55F7A">
        <w:rPr>
          <w:rFonts w:ascii="Times New Roman" w:hAnsi="Times New Roman" w:cs="Times New Roman"/>
          <w:sz w:val="28"/>
          <w:szCs w:val="28"/>
        </w:rPr>
        <w:t>гострим</w:t>
      </w:r>
      <w:proofErr w:type="spellEnd"/>
      <w:r w:rsidR="003C0107" w:rsidRPr="00E55F7A">
        <w:rPr>
          <w:rFonts w:ascii="Times New Roman" w:hAnsi="Times New Roman" w:cs="Times New Roman"/>
          <w:sz w:val="28"/>
          <w:szCs w:val="28"/>
        </w:rPr>
        <w:t xml:space="preserve"> секатором </w:t>
      </w:r>
      <w:proofErr w:type="spellStart"/>
      <w:r w:rsidR="003C0107" w:rsidRPr="00E55F7A">
        <w:rPr>
          <w:rFonts w:ascii="Times New Roman" w:hAnsi="Times New Roman" w:cs="Times New Roman"/>
          <w:sz w:val="28"/>
          <w:szCs w:val="28"/>
        </w:rPr>
        <w:t>нарізати</w:t>
      </w:r>
      <w:proofErr w:type="spellEnd"/>
      <w:r w:rsidR="003C0107" w:rsidRPr="00E55F7A">
        <w:rPr>
          <w:rFonts w:ascii="Times New Roman" w:hAnsi="Times New Roman" w:cs="Times New Roman"/>
          <w:sz w:val="28"/>
          <w:szCs w:val="28"/>
        </w:rPr>
        <w:t xml:space="preserve"> </w:t>
      </w:r>
      <w:proofErr w:type="spellStart"/>
      <w:r w:rsidR="003C0107" w:rsidRPr="00E55F7A">
        <w:rPr>
          <w:rFonts w:ascii="Times New Roman" w:hAnsi="Times New Roman" w:cs="Times New Roman"/>
          <w:sz w:val="28"/>
          <w:szCs w:val="28"/>
        </w:rPr>
        <w:t>гілочки</w:t>
      </w:r>
      <w:proofErr w:type="spellEnd"/>
      <w:r w:rsidR="003C0107" w:rsidRPr="00E55F7A">
        <w:rPr>
          <w:rFonts w:ascii="Times New Roman" w:hAnsi="Times New Roman" w:cs="Times New Roman"/>
          <w:sz w:val="28"/>
          <w:szCs w:val="28"/>
        </w:rPr>
        <w:t xml:space="preserve"> 10-20 см </w:t>
      </w:r>
      <w:proofErr w:type="spellStart"/>
      <w:r w:rsidR="003C0107" w:rsidRPr="00E55F7A">
        <w:rPr>
          <w:rFonts w:ascii="Times New Roman" w:hAnsi="Times New Roman" w:cs="Times New Roman"/>
          <w:sz w:val="28"/>
          <w:szCs w:val="28"/>
        </w:rPr>
        <w:t>завдовжки</w:t>
      </w:r>
      <w:proofErr w:type="spellEnd"/>
      <w:r w:rsidR="003C0107" w:rsidRPr="00E55F7A">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14:anchorId="5A74746A" wp14:editId="40A2E72A">
            <wp:extent cx="1668724" cy="1050202"/>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369" cy="1050608"/>
                    </a:xfrm>
                    <a:prstGeom prst="rect">
                      <a:avLst/>
                    </a:prstGeom>
                    <a:noFill/>
                  </pic:spPr>
                </pic:pic>
              </a:graphicData>
            </a:graphic>
          </wp:inline>
        </w:drawing>
      </w:r>
      <w:r w:rsidRPr="00E55F7A">
        <w:rPr>
          <w:rFonts w:ascii="Times New Roman" w:hAnsi="Times New Roman" w:cs="Times New Roman"/>
          <w:sz w:val="28"/>
          <w:szCs w:val="28"/>
          <w:shd w:val="clear" w:color="auto" w:fill="EFEFEF"/>
        </w:rPr>
        <w:t xml:space="preserve"> </w:t>
      </w:r>
    </w:p>
    <w:p w:rsidR="00E55F7A" w:rsidRPr="00EE767B" w:rsidRDefault="00E55F7A" w:rsidP="00EE767B">
      <w:pPr>
        <w:pStyle w:val="a7"/>
        <w:shd w:val="clear" w:color="auto" w:fill="FFFFFF"/>
        <w:spacing w:after="375" w:line="240" w:lineRule="auto"/>
        <w:ind w:left="360"/>
        <w:rPr>
          <w:rFonts w:ascii="Times New Roman" w:hAnsi="Times New Roman" w:cs="Times New Roman"/>
          <w:sz w:val="28"/>
          <w:szCs w:val="28"/>
          <w:lang w:val="uk-UA" w:eastAsia="ru-RU"/>
        </w:rPr>
      </w:pPr>
      <w:proofErr w:type="spellStart"/>
      <w:r w:rsidRPr="00EE767B">
        <w:rPr>
          <w:rFonts w:ascii="Times New Roman" w:hAnsi="Times New Roman" w:cs="Times New Roman"/>
          <w:sz w:val="28"/>
          <w:szCs w:val="28"/>
        </w:rPr>
        <w:t>Живці</w:t>
      </w:r>
      <w:proofErr w:type="spellEnd"/>
      <w:r w:rsidRPr="00EE767B">
        <w:rPr>
          <w:rFonts w:ascii="Times New Roman" w:hAnsi="Times New Roman" w:cs="Times New Roman"/>
          <w:sz w:val="28"/>
          <w:szCs w:val="28"/>
        </w:rPr>
        <w:t xml:space="preserve"> </w:t>
      </w:r>
      <w:proofErr w:type="spellStart"/>
      <w:r w:rsidRPr="00EE767B">
        <w:rPr>
          <w:rFonts w:ascii="Times New Roman" w:hAnsi="Times New Roman" w:cs="Times New Roman"/>
          <w:sz w:val="28"/>
          <w:szCs w:val="28"/>
        </w:rPr>
        <w:t>краще</w:t>
      </w:r>
      <w:proofErr w:type="spellEnd"/>
      <w:r w:rsidRPr="00EE767B">
        <w:rPr>
          <w:rFonts w:ascii="Times New Roman" w:hAnsi="Times New Roman" w:cs="Times New Roman"/>
          <w:sz w:val="28"/>
          <w:szCs w:val="28"/>
        </w:rPr>
        <w:t xml:space="preserve"> </w:t>
      </w:r>
      <w:proofErr w:type="spellStart"/>
      <w:r w:rsidRPr="00EE767B">
        <w:rPr>
          <w:rFonts w:ascii="Times New Roman" w:hAnsi="Times New Roman" w:cs="Times New Roman"/>
          <w:sz w:val="28"/>
          <w:szCs w:val="28"/>
        </w:rPr>
        <w:t>нарізати</w:t>
      </w:r>
      <w:proofErr w:type="spellEnd"/>
      <w:r w:rsidRPr="00EE767B">
        <w:rPr>
          <w:rFonts w:ascii="Times New Roman" w:hAnsi="Times New Roman" w:cs="Times New Roman"/>
          <w:sz w:val="28"/>
          <w:szCs w:val="28"/>
        </w:rPr>
        <w:t xml:space="preserve"> з </w:t>
      </w:r>
      <w:proofErr w:type="spellStart"/>
      <w:r w:rsidRPr="00EE767B">
        <w:rPr>
          <w:rFonts w:ascii="Times New Roman" w:hAnsi="Times New Roman" w:cs="Times New Roman"/>
          <w:sz w:val="28"/>
          <w:szCs w:val="28"/>
        </w:rPr>
        <w:t>прикореневих</w:t>
      </w:r>
      <w:proofErr w:type="spellEnd"/>
      <w:r w:rsidRPr="00EE767B">
        <w:rPr>
          <w:rFonts w:ascii="Times New Roman" w:hAnsi="Times New Roman" w:cs="Times New Roman"/>
          <w:sz w:val="28"/>
          <w:szCs w:val="28"/>
        </w:rPr>
        <w:t xml:space="preserve"> </w:t>
      </w:r>
      <w:proofErr w:type="spellStart"/>
      <w:r w:rsidRPr="00EE767B">
        <w:rPr>
          <w:rFonts w:ascii="Times New Roman" w:hAnsi="Times New Roman" w:cs="Times New Roman"/>
          <w:sz w:val="28"/>
          <w:szCs w:val="28"/>
        </w:rPr>
        <w:t>пагонів</w:t>
      </w:r>
      <w:proofErr w:type="spellEnd"/>
      <w:r w:rsidRPr="00EE767B">
        <w:rPr>
          <w:rFonts w:ascii="Times New Roman" w:hAnsi="Times New Roman" w:cs="Times New Roman"/>
          <w:sz w:val="28"/>
          <w:szCs w:val="28"/>
        </w:rPr>
        <w:t xml:space="preserve"> таким чином, </w:t>
      </w:r>
      <w:proofErr w:type="spellStart"/>
      <w:r w:rsidRPr="00EE767B">
        <w:rPr>
          <w:rFonts w:ascii="Times New Roman" w:hAnsi="Times New Roman" w:cs="Times New Roman"/>
          <w:sz w:val="28"/>
          <w:szCs w:val="28"/>
        </w:rPr>
        <w:t>щоб</w:t>
      </w:r>
      <w:proofErr w:type="spellEnd"/>
      <w:r w:rsidRPr="00EE767B">
        <w:rPr>
          <w:rFonts w:ascii="Times New Roman" w:hAnsi="Times New Roman" w:cs="Times New Roman"/>
          <w:sz w:val="28"/>
          <w:szCs w:val="28"/>
        </w:rPr>
        <w:t xml:space="preserve"> на </w:t>
      </w:r>
      <w:proofErr w:type="spellStart"/>
      <w:r w:rsidRPr="00EE767B">
        <w:rPr>
          <w:rFonts w:ascii="Times New Roman" w:hAnsi="Times New Roman" w:cs="Times New Roman"/>
          <w:sz w:val="28"/>
          <w:szCs w:val="28"/>
        </w:rPr>
        <w:t>ві</w:t>
      </w:r>
      <w:proofErr w:type="gramStart"/>
      <w:r w:rsidRPr="00EE767B">
        <w:rPr>
          <w:rFonts w:ascii="Times New Roman" w:hAnsi="Times New Roman" w:cs="Times New Roman"/>
          <w:sz w:val="28"/>
          <w:szCs w:val="28"/>
        </w:rPr>
        <w:t>др</w:t>
      </w:r>
      <w:proofErr w:type="gramEnd"/>
      <w:r w:rsidRPr="00EE767B">
        <w:rPr>
          <w:rFonts w:ascii="Times New Roman" w:hAnsi="Times New Roman" w:cs="Times New Roman"/>
          <w:sz w:val="28"/>
          <w:szCs w:val="28"/>
        </w:rPr>
        <w:t>ізку</w:t>
      </w:r>
      <w:proofErr w:type="spellEnd"/>
      <w:r w:rsidRPr="00EE767B">
        <w:rPr>
          <w:rFonts w:ascii="Times New Roman" w:hAnsi="Times New Roman" w:cs="Times New Roman"/>
          <w:sz w:val="28"/>
          <w:szCs w:val="28"/>
        </w:rPr>
        <w:t xml:space="preserve"> </w:t>
      </w:r>
      <w:proofErr w:type="spellStart"/>
      <w:r w:rsidRPr="00EE767B">
        <w:rPr>
          <w:rFonts w:ascii="Times New Roman" w:hAnsi="Times New Roman" w:cs="Times New Roman"/>
          <w:sz w:val="28"/>
          <w:szCs w:val="28"/>
        </w:rPr>
        <w:t>довжиною</w:t>
      </w:r>
      <w:proofErr w:type="spellEnd"/>
      <w:r w:rsidRPr="00EE767B">
        <w:rPr>
          <w:rFonts w:ascii="Times New Roman" w:hAnsi="Times New Roman" w:cs="Times New Roman"/>
          <w:sz w:val="28"/>
          <w:szCs w:val="28"/>
        </w:rPr>
        <w:t xml:space="preserve"> 7-8 см </w:t>
      </w:r>
      <w:proofErr w:type="spellStart"/>
      <w:r w:rsidRPr="00EE767B">
        <w:rPr>
          <w:rFonts w:ascii="Times New Roman" w:hAnsi="Times New Roman" w:cs="Times New Roman"/>
          <w:sz w:val="28"/>
          <w:szCs w:val="28"/>
        </w:rPr>
        <w:t>було</w:t>
      </w:r>
      <w:proofErr w:type="spellEnd"/>
      <w:r w:rsidRPr="00EE767B">
        <w:rPr>
          <w:rFonts w:ascii="Times New Roman" w:hAnsi="Times New Roman" w:cs="Times New Roman"/>
          <w:sz w:val="28"/>
          <w:szCs w:val="28"/>
        </w:rPr>
        <w:t xml:space="preserve"> до </w:t>
      </w:r>
      <w:proofErr w:type="spellStart"/>
      <w:r w:rsidRPr="00EE767B">
        <w:rPr>
          <w:rFonts w:ascii="Times New Roman" w:hAnsi="Times New Roman" w:cs="Times New Roman"/>
          <w:sz w:val="28"/>
          <w:szCs w:val="28"/>
        </w:rPr>
        <w:t>трьох</w:t>
      </w:r>
      <w:proofErr w:type="spellEnd"/>
      <w:r w:rsidRPr="00EE767B">
        <w:rPr>
          <w:rFonts w:ascii="Times New Roman" w:hAnsi="Times New Roman" w:cs="Times New Roman"/>
          <w:sz w:val="28"/>
          <w:szCs w:val="28"/>
        </w:rPr>
        <w:t xml:space="preserve"> </w:t>
      </w:r>
      <w:proofErr w:type="spellStart"/>
      <w:r w:rsidRPr="00EE767B">
        <w:rPr>
          <w:rFonts w:ascii="Times New Roman" w:hAnsi="Times New Roman" w:cs="Times New Roman"/>
          <w:sz w:val="28"/>
          <w:szCs w:val="28"/>
        </w:rPr>
        <w:t>міжвузлів</w:t>
      </w:r>
      <w:proofErr w:type="spellEnd"/>
      <w:r w:rsidRPr="00EE767B">
        <w:rPr>
          <w:rFonts w:ascii="Times New Roman" w:hAnsi="Times New Roman" w:cs="Times New Roman"/>
          <w:sz w:val="28"/>
          <w:szCs w:val="28"/>
        </w:rPr>
        <w:t>.</w:t>
      </w:r>
    </w:p>
    <w:p w:rsidR="00E55F7A" w:rsidRDefault="003C0107" w:rsidP="003C0107">
      <w:pPr>
        <w:pStyle w:val="a5"/>
        <w:shd w:val="clear" w:color="auto" w:fill="FFFFFF"/>
        <w:spacing w:before="0" w:beforeAutospacing="0" w:after="375" w:afterAutospacing="0"/>
        <w:rPr>
          <w:sz w:val="28"/>
          <w:szCs w:val="28"/>
          <w:lang w:val="uk-UA"/>
        </w:rPr>
      </w:pPr>
      <w:proofErr w:type="spellStart"/>
      <w:r w:rsidRPr="00E55F7A">
        <w:rPr>
          <w:sz w:val="28"/>
          <w:szCs w:val="28"/>
        </w:rPr>
        <w:t>Гілочки</w:t>
      </w:r>
      <w:proofErr w:type="spellEnd"/>
      <w:r w:rsidRPr="00E55F7A">
        <w:rPr>
          <w:sz w:val="28"/>
          <w:szCs w:val="28"/>
        </w:rPr>
        <w:t xml:space="preserve"> </w:t>
      </w:r>
      <w:proofErr w:type="spellStart"/>
      <w:r w:rsidRPr="00E55F7A">
        <w:rPr>
          <w:sz w:val="28"/>
          <w:szCs w:val="28"/>
        </w:rPr>
        <w:t>повинні</w:t>
      </w:r>
      <w:proofErr w:type="spellEnd"/>
      <w:r w:rsidRPr="00E55F7A">
        <w:rPr>
          <w:sz w:val="28"/>
          <w:szCs w:val="28"/>
        </w:rPr>
        <w:t xml:space="preserve"> бути </w:t>
      </w:r>
      <w:proofErr w:type="spellStart"/>
      <w:r w:rsidRPr="00E55F7A">
        <w:rPr>
          <w:sz w:val="28"/>
          <w:szCs w:val="28"/>
        </w:rPr>
        <w:t>одне</w:t>
      </w:r>
      <w:proofErr w:type="spellEnd"/>
      <w:r w:rsidRPr="00E55F7A">
        <w:rPr>
          <w:sz w:val="28"/>
          <w:szCs w:val="28"/>
        </w:rPr>
        <w:t xml:space="preserve"> </w:t>
      </w:r>
      <w:proofErr w:type="spellStart"/>
      <w:r w:rsidRPr="00E55F7A">
        <w:rPr>
          <w:sz w:val="28"/>
          <w:szCs w:val="28"/>
        </w:rPr>
        <w:t>або</w:t>
      </w:r>
      <w:proofErr w:type="spellEnd"/>
      <w:r w:rsidRPr="00E55F7A">
        <w:rPr>
          <w:sz w:val="28"/>
          <w:szCs w:val="28"/>
        </w:rPr>
        <w:t xml:space="preserve"> </w:t>
      </w:r>
      <w:proofErr w:type="spellStart"/>
      <w:r w:rsidRPr="00E55F7A">
        <w:rPr>
          <w:sz w:val="28"/>
          <w:szCs w:val="28"/>
        </w:rPr>
        <w:t>дворічних</w:t>
      </w:r>
      <w:proofErr w:type="spellEnd"/>
      <w:r w:rsidRPr="00E55F7A">
        <w:rPr>
          <w:sz w:val="28"/>
          <w:szCs w:val="28"/>
        </w:rPr>
        <w:t xml:space="preserve">, </w:t>
      </w:r>
      <w:proofErr w:type="gramStart"/>
      <w:r w:rsidRPr="00E55F7A">
        <w:rPr>
          <w:sz w:val="28"/>
          <w:szCs w:val="28"/>
        </w:rPr>
        <w:t>добре</w:t>
      </w:r>
      <w:proofErr w:type="gramEnd"/>
      <w:r w:rsidRPr="00E55F7A">
        <w:rPr>
          <w:sz w:val="28"/>
          <w:szCs w:val="28"/>
        </w:rPr>
        <w:t xml:space="preserve"> </w:t>
      </w:r>
      <w:proofErr w:type="spellStart"/>
      <w:r w:rsidRPr="00E55F7A">
        <w:rPr>
          <w:sz w:val="28"/>
          <w:szCs w:val="28"/>
        </w:rPr>
        <w:t>визрілими</w:t>
      </w:r>
      <w:proofErr w:type="spellEnd"/>
      <w:r w:rsidRPr="00E55F7A">
        <w:rPr>
          <w:sz w:val="28"/>
          <w:szCs w:val="28"/>
        </w:rPr>
        <w:t xml:space="preserve">, але не </w:t>
      </w:r>
      <w:proofErr w:type="spellStart"/>
      <w:r w:rsidRPr="00E55F7A">
        <w:rPr>
          <w:sz w:val="28"/>
          <w:szCs w:val="28"/>
        </w:rPr>
        <w:t>задерев’янілими</w:t>
      </w:r>
      <w:proofErr w:type="spellEnd"/>
      <w:r w:rsidRPr="00E55F7A">
        <w:rPr>
          <w:sz w:val="28"/>
          <w:szCs w:val="28"/>
        </w:rPr>
        <w:t>.</w:t>
      </w:r>
      <w:r w:rsidR="00923E1D" w:rsidRPr="00923E1D">
        <w:rPr>
          <w:noProof/>
        </w:rPr>
        <w:t xml:space="preserve"> </w:t>
      </w:r>
      <w:bookmarkStart w:id="0" w:name="_GoBack"/>
      <w:r w:rsidR="00923E1D">
        <w:rPr>
          <w:noProof/>
        </w:rPr>
        <w:drawing>
          <wp:inline distT="0" distB="0" distL="0" distR="0" wp14:anchorId="7E159A7D" wp14:editId="05657A6F">
            <wp:extent cx="2362955" cy="1928389"/>
            <wp:effectExtent l="0" t="0" r="0" b="0"/>
            <wp:docPr id="1" name="Рисунок 1" descr="https://dizainexpert.ru/wp-content/uploads/2020/02/cherenki-vejg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zainexpert.ru/wp-content/uploads/2020/02/cherenki-vejge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032" cy="1927636"/>
                    </a:xfrm>
                    <a:prstGeom prst="rect">
                      <a:avLst/>
                    </a:prstGeom>
                    <a:noFill/>
                    <a:ln>
                      <a:noFill/>
                    </a:ln>
                  </pic:spPr>
                </pic:pic>
              </a:graphicData>
            </a:graphic>
          </wp:inline>
        </w:drawing>
      </w:r>
      <w:bookmarkEnd w:id="0"/>
    </w:p>
    <w:p w:rsidR="00EE767B" w:rsidRDefault="00E55F7A" w:rsidP="003C0107">
      <w:pPr>
        <w:pStyle w:val="a5"/>
        <w:shd w:val="clear" w:color="auto" w:fill="FFFFFF"/>
        <w:spacing w:before="0" w:beforeAutospacing="0" w:after="375" w:afterAutospacing="0"/>
        <w:rPr>
          <w:sz w:val="28"/>
          <w:szCs w:val="28"/>
          <w:shd w:val="clear" w:color="auto" w:fill="EFEFEF"/>
          <w:lang w:val="uk-UA"/>
        </w:rPr>
      </w:pPr>
      <w:r>
        <w:rPr>
          <w:sz w:val="28"/>
          <w:szCs w:val="28"/>
          <w:lang w:val="uk-UA"/>
        </w:rPr>
        <w:t>2.</w:t>
      </w:r>
      <w:r w:rsidR="003C0107" w:rsidRPr="00E55F7A">
        <w:rPr>
          <w:sz w:val="28"/>
          <w:szCs w:val="28"/>
          <w:lang w:val="uk-UA"/>
        </w:rPr>
        <w:t xml:space="preserve"> Гілочки слід очистити від декількох нижніх листків, звільнивши не менше двох міжвузлів. </w:t>
      </w:r>
      <w:r w:rsidR="00EE767B">
        <w:rPr>
          <w:sz w:val="28"/>
          <w:szCs w:val="28"/>
          <w:shd w:val="clear" w:color="auto" w:fill="EFEFEF"/>
          <w:lang w:val="uk-UA"/>
        </w:rPr>
        <w:t>.</w:t>
      </w:r>
      <w:proofErr w:type="spellStart"/>
      <w:r w:rsidRPr="00E55F7A">
        <w:rPr>
          <w:sz w:val="28"/>
          <w:szCs w:val="28"/>
          <w:shd w:val="clear" w:color="auto" w:fill="EFEFEF"/>
        </w:rPr>
        <w:t>Листя</w:t>
      </w:r>
      <w:proofErr w:type="spellEnd"/>
      <w:r w:rsidRPr="00E55F7A">
        <w:rPr>
          <w:sz w:val="28"/>
          <w:szCs w:val="28"/>
          <w:shd w:val="clear" w:color="auto" w:fill="EFEFEF"/>
        </w:rPr>
        <w:t xml:space="preserve"> з </w:t>
      </w:r>
      <w:proofErr w:type="spellStart"/>
      <w:r w:rsidRPr="00E55F7A">
        <w:rPr>
          <w:sz w:val="28"/>
          <w:szCs w:val="28"/>
          <w:shd w:val="clear" w:color="auto" w:fill="EFEFEF"/>
        </w:rPr>
        <w:t>нижньої</w:t>
      </w:r>
      <w:proofErr w:type="spellEnd"/>
      <w:r w:rsidRPr="00E55F7A">
        <w:rPr>
          <w:sz w:val="28"/>
          <w:szCs w:val="28"/>
          <w:shd w:val="clear" w:color="auto" w:fill="EFEFEF"/>
        </w:rPr>
        <w:t xml:space="preserve"> </w:t>
      </w:r>
      <w:proofErr w:type="spellStart"/>
      <w:r w:rsidRPr="00E55F7A">
        <w:rPr>
          <w:sz w:val="28"/>
          <w:szCs w:val="28"/>
          <w:shd w:val="clear" w:color="auto" w:fill="EFEFEF"/>
        </w:rPr>
        <w:t>частини</w:t>
      </w:r>
      <w:proofErr w:type="spellEnd"/>
      <w:r w:rsidRPr="00E55F7A">
        <w:rPr>
          <w:sz w:val="28"/>
          <w:szCs w:val="28"/>
          <w:shd w:val="clear" w:color="auto" w:fill="EFEFEF"/>
        </w:rPr>
        <w:t xml:space="preserve"> </w:t>
      </w:r>
      <w:proofErr w:type="spellStart"/>
      <w:r w:rsidRPr="00E55F7A">
        <w:rPr>
          <w:sz w:val="28"/>
          <w:szCs w:val="28"/>
          <w:shd w:val="clear" w:color="auto" w:fill="EFEFEF"/>
        </w:rPr>
        <w:t>живців</w:t>
      </w:r>
      <w:proofErr w:type="spellEnd"/>
      <w:r w:rsidRPr="00E55F7A">
        <w:rPr>
          <w:sz w:val="28"/>
          <w:szCs w:val="28"/>
          <w:shd w:val="clear" w:color="auto" w:fill="EFEFEF"/>
        </w:rPr>
        <w:t xml:space="preserve"> </w:t>
      </w:r>
      <w:proofErr w:type="spellStart"/>
      <w:r w:rsidRPr="00E55F7A">
        <w:rPr>
          <w:sz w:val="28"/>
          <w:szCs w:val="28"/>
          <w:shd w:val="clear" w:color="auto" w:fill="EFEFEF"/>
        </w:rPr>
        <w:t>видаляють</w:t>
      </w:r>
      <w:proofErr w:type="spellEnd"/>
      <w:r w:rsidRPr="00E55F7A">
        <w:rPr>
          <w:sz w:val="28"/>
          <w:szCs w:val="28"/>
          <w:shd w:val="clear" w:color="auto" w:fill="EFEFEF"/>
        </w:rPr>
        <w:t xml:space="preserve">, а </w:t>
      </w:r>
      <w:proofErr w:type="spellStart"/>
      <w:r w:rsidRPr="00E55F7A">
        <w:rPr>
          <w:sz w:val="28"/>
          <w:szCs w:val="28"/>
          <w:shd w:val="clear" w:color="auto" w:fill="EFEFEF"/>
        </w:rPr>
        <w:t>верхнє</w:t>
      </w:r>
      <w:proofErr w:type="spellEnd"/>
      <w:r w:rsidRPr="00E55F7A">
        <w:rPr>
          <w:sz w:val="28"/>
          <w:szCs w:val="28"/>
          <w:shd w:val="clear" w:color="auto" w:fill="EFEFEF"/>
        </w:rPr>
        <w:t xml:space="preserve"> </w:t>
      </w:r>
      <w:proofErr w:type="spellStart"/>
      <w:r w:rsidRPr="00E55F7A">
        <w:rPr>
          <w:sz w:val="28"/>
          <w:szCs w:val="28"/>
          <w:shd w:val="clear" w:color="auto" w:fill="EFEFEF"/>
        </w:rPr>
        <w:t>вкорочують</w:t>
      </w:r>
      <w:proofErr w:type="spellEnd"/>
      <w:r w:rsidRPr="00E55F7A">
        <w:rPr>
          <w:sz w:val="28"/>
          <w:szCs w:val="28"/>
          <w:shd w:val="clear" w:color="auto" w:fill="EFEFEF"/>
        </w:rPr>
        <w:t xml:space="preserve"> на </w:t>
      </w:r>
      <w:proofErr w:type="spellStart"/>
      <w:r w:rsidRPr="00E55F7A">
        <w:rPr>
          <w:sz w:val="28"/>
          <w:szCs w:val="28"/>
          <w:shd w:val="clear" w:color="auto" w:fill="EFEFEF"/>
        </w:rPr>
        <w:t>третину</w:t>
      </w:r>
      <w:proofErr w:type="spellEnd"/>
      <w:r w:rsidRPr="00E55F7A">
        <w:rPr>
          <w:sz w:val="28"/>
          <w:szCs w:val="28"/>
          <w:shd w:val="clear" w:color="auto" w:fill="EFEFEF"/>
        </w:rPr>
        <w:t xml:space="preserve">, </w:t>
      </w:r>
      <w:proofErr w:type="spellStart"/>
      <w:r w:rsidRPr="00E55F7A">
        <w:rPr>
          <w:sz w:val="28"/>
          <w:szCs w:val="28"/>
          <w:shd w:val="clear" w:color="auto" w:fill="EFEFEF"/>
        </w:rPr>
        <w:t>якщо</w:t>
      </w:r>
      <w:proofErr w:type="spellEnd"/>
      <w:r w:rsidRPr="00E55F7A">
        <w:rPr>
          <w:sz w:val="28"/>
          <w:szCs w:val="28"/>
          <w:shd w:val="clear" w:color="auto" w:fill="EFEFEF"/>
        </w:rPr>
        <w:t xml:space="preserve"> </w:t>
      </w:r>
      <w:proofErr w:type="spellStart"/>
      <w:r w:rsidRPr="00E55F7A">
        <w:rPr>
          <w:sz w:val="28"/>
          <w:szCs w:val="28"/>
          <w:shd w:val="clear" w:color="auto" w:fill="EFEFEF"/>
        </w:rPr>
        <w:t>воно</w:t>
      </w:r>
      <w:proofErr w:type="spellEnd"/>
      <w:r w:rsidRPr="00E55F7A">
        <w:rPr>
          <w:sz w:val="28"/>
          <w:szCs w:val="28"/>
          <w:shd w:val="clear" w:color="auto" w:fill="EFEFEF"/>
        </w:rPr>
        <w:t xml:space="preserve"> </w:t>
      </w:r>
      <w:proofErr w:type="spellStart"/>
      <w:r w:rsidRPr="00E55F7A">
        <w:rPr>
          <w:sz w:val="28"/>
          <w:szCs w:val="28"/>
          <w:shd w:val="clear" w:color="auto" w:fill="EFEFEF"/>
        </w:rPr>
        <w:t>невелике</w:t>
      </w:r>
      <w:proofErr w:type="spellEnd"/>
      <w:r w:rsidRPr="00E55F7A">
        <w:rPr>
          <w:sz w:val="28"/>
          <w:szCs w:val="28"/>
          <w:shd w:val="clear" w:color="auto" w:fill="EFEFEF"/>
        </w:rPr>
        <w:t xml:space="preserve">, </w:t>
      </w:r>
      <w:proofErr w:type="spellStart"/>
      <w:r w:rsidRPr="00E55F7A">
        <w:rPr>
          <w:sz w:val="28"/>
          <w:szCs w:val="28"/>
          <w:shd w:val="clear" w:color="auto" w:fill="EFEFEF"/>
        </w:rPr>
        <w:t>або</w:t>
      </w:r>
      <w:proofErr w:type="spellEnd"/>
      <w:r w:rsidRPr="00E55F7A">
        <w:rPr>
          <w:sz w:val="28"/>
          <w:szCs w:val="28"/>
          <w:shd w:val="clear" w:color="auto" w:fill="EFEFEF"/>
        </w:rPr>
        <w:t xml:space="preserve"> наполовину, </w:t>
      </w:r>
      <w:proofErr w:type="spellStart"/>
      <w:r w:rsidRPr="00E55F7A">
        <w:rPr>
          <w:sz w:val="28"/>
          <w:szCs w:val="28"/>
          <w:shd w:val="clear" w:color="auto" w:fill="EFEFEF"/>
        </w:rPr>
        <w:t>якщо</w:t>
      </w:r>
      <w:proofErr w:type="spellEnd"/>
      <w:r w:rsidRPr="00E55F7A">
        <w:rPr>
          <w:sz w:val="28"/>
          <w:szCs w:val="28"/>
          <w:shd w:val="clear" w:color="auto" w:fill="EFEFEF"/>
        </w:rPr>
        <w:t xml:space="preserve"> </w:t>
      </w:r>
      <w:proofErr w:type="spellStart"/>
      <w:r w:rsidRPr="00E55F7A">
        <w:rPr>
          <w:sz w:val="28"/>
          <w:szCs w:val="28"/>
          <w:shd w:val="clear" w:color="auto" w:fill="EFEFEF"/>
        </w:rPr>
        <w:t>листя</w:t>
      </w:r>
      <w:proofErr w:type="spellEnd"/>
      <w:r w:rsidRPr="00E55F7A">
        <w:rPr>
          <w:sz w:val="28"/>
          <w:szCs w:val="28"/>
          <w:shd w:val="clear" w:color="auto" w:fill="EFEFEF"/>
        </w:rPr>
        <w:t xml:space="preserve"> </w:t>
      </w:r>
    </w:p>
    <w:p w:rsidR="00E55F7A" w:rsidRDefault="00E55F7A" w:rsidP="003C0107">
      <w:pPr>
        <w:pStyle w:val="a5"/>
        <w:shd w:val="clear" w:color="auto" w:fill="FFFFFF"/>
        <w:spacing w:before="0" w:beforeAutospacing="0" w:after="375" w:afterAutospacing="0"/>
        <w:rPr>
          <w:sz w:val="28"/>
          <w:szCs w:val="28"/>
          <w:lang w:val="uk-UA"/>
        </w:rPr>
      </w:pPr>
      <w:proofErr w:type="spellStart"/>
      <w:r w:rsidRPr="00E55F7A">
        <w:rPr>
          <w:sz w:val="28"/>
          <w:szCs w:val="28"/>
          <w:shd w:val="clear" w:color="auto" w:fill="EFEFEF"/>
        </w:rPr>
        <w:lastRenderedPageBreak/>
        <w:t>велике</w:t>
      </w:r>
      <w:proofErr w:type="spellEnd"/>
      <w:r w:rsidRPr="00E55F7A">
        <w:rPr>
          <w:sz w:val="28"/>
          <w:szCs w:val="28"/>
          <w:shd w:val="clear" w:color="auto" w:fill="EFEFEF"/>
        </w:rPr>
        <w:t xml:space="preserve">. </w:t>
      </w:r>
      <w:r w:rsidR="00EE767B">
        <w:rPr>
          <w:noProof/>
          <w:sz w:val="28"/>
          <w:szCs w:val="28"/>
          <w:shd w:val="clear" w:color="auto" w:fill="EFEFEF"/>
        </w:rPr>
        <w:drawing>
          <wp:inline distT="0" distB="0" distL="0" distR="0" wp14:anchorId="02818F4D">
            <wp:extent cx="1810693" cy="146579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2185" cy="1466997"/>
                    </a:xfrm>
                    <a:prstGeom prst="rect">
                      <a:avLst/>
                    </a:prstGeom>
                    <a:noFill/>
                  </pic:spPr>
                </pic:pic>
              </a:graphicData>
            </a:graphic>
          </wp:inline>
        </w:drawing>
      </w:r>
      <w:r>
        <w:rPr>
          <w:noProof/>
          <w:sz w:val="28"/>
          <w:szCs w:val="28"/>
        </w:rPr>
        <w:drawing>
          <wp:inline distT="0" distB="0" distL="0" distR="0" wp14:anchorId="4E7F82AE">
            <wp:extent cx="5937885" cy="160337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603375"/>
                    </a:xfrm>
                    <a:prstGeom prst="rect">
                      <a:avLst/>
                    </a:prstGeom>
                    <a:noFill/>
                  </pic:spPr>
                </pic:pic>
              </a:graphicData>
            </a:graphic>
          </wp:inline>
        </w:drawing>
      </w:r>
    </w:p>
    <w:p w:rsidR="00E55F7A" w:rsidRDefault="00E55F7A" w:rsidP="003C0107">
      <w:pPr>
        <w:pStyle w:val="a5"/>
        <w:shd w:val="clear" w:color="auto" w:fill="FFFFFF"/>
        <w:spacing w:before="0" w:beforeAutospacing="0" w:after="375" w:afterAutospacing="0"/>
        <w:rPr>
          <w:sz w:val="28"/>
          <w:szCs w:val="28"/>
          <w:lang w:val="uk-UA"/>
        </w:rPr>
      </w:pPr>
      <w:r>
        <w:rPr>
          <w:sz w:val="28"/>
          <w:szCs w:val="28"/>
          <w:lang w:val="uk-UA"/>
        </w:rPr>
        <w:t>3.</w:t>
      </w:r>
      <w:r w:rsidR="003C0107" w:rsidRPr="00E55F7A">
        <w:rPr>
          <w:sz w:val="28"/>
          <w:szCs w:val="28"/>
          <w:lang w:val="uk-UA"/>
        </w:rPr>
        <w:t xml:space="preserve">Після цього потрібно трохи пошкодити кору стовбура – злегка провести по ньому вздовж голкою, нігтем. </w:t>
      </w:r>
      <w:proofErr w:type="spellStart"/>
      <w:r w:rsidRPr="00E55F7A">
        <w:rPr>
          <w:sz w:val="28"/>
          <w:szCs w:val="28"/>
        </w:rPr>
        <w:t>Згодом</w:t>
      </w:r>
      <w:proofErr w:type="spellEnd"/>
      <w:r w:rsidRPr="00E55F7A">
        <w:rPr>
          <w:sz w:val="28"/>
          <w:szCs w:val="28"/>
        </w:rPr>
        <w:t xml:space="preserve"> на таких </w:t>
      </w:r>
      <w:proofErr w:type="spellStart"/>
      <w:r w:rsidRPr="00E55F7A">
        <w:rPr>
          <w:sz w:val="28"/>
          <w:szCs w:val="28"/>
        </w:rPr>
        <w:t>борозенках</w:t>
      </w:r>
      <w:proofErr w:type="spellEnd"/>
      <w:r w:rsidRPr="00E55F7A">
        <w:rPr>
          <w:sz w:val="28"/>
          <w:szCs w:val="28"/>
        </w:rPr>
        <w:t xml:space="preserve"> </w:t>
      </w:r>
      <w:proofErr w:type="spellStart"/>
      <w:r w:rsidRPr="00E55F7A">
        <w:rPr>
          <w:sz w:val="28"/>
          <w:szCs w:val="28"/>
        </w:rPr>
        <w:t>утворюється</w:t>
      </w:r>
      <w:proofErr w:type="spellEnd"/>
      <w:r w:rsidRPr="00E55F7A">
        <w:rPr>
          <w:sz w:val="28"/>
          <w:szCs w:val="28"/>
        </w:rPr>
        <w:t xml:space="preserve"> </w:t>
      </w:r>
      <w:proofErr w:type="spellStart"/>
      <w:r w:rsidRPr="00E55F7A">
        <w:rPr>
          <w:sz w:val="28"/>
          <w:szCs w:val="28"/>
        </w:rPr>
        <w:t>каллюс</w:t>
      </w:r>
      <w:proofErr w:type="spellEnd"/>
      <w:r w:rsidRPr="00E55F7A">
        <w:rPr>
          <w:sz w:val="28"/>
          <w:szCs w:val="28"/>
        </w:rPr>
        <w:t xml:space="preserve">, з </w:t>
      </w:r>
      <w:proofErr w:type="spellStart"/>
      <w:r w:rsidRPr="00E55F7A">
        <w:rPr>
          <w:sz w:val="28"/>
          <w:szCs w:val="28"/>
        </w:rPr>
        <w:t>якого</w:t>
      </w:r>
      <w:proofErr w:type="spellEnd"/>
      <w:r w:rsidRPr="00E55F7A">
        <w:rPr>
          <w:sz w:val="28"/>
          <w:szCs w:val="28"/>
        </w:rPr>
        <w:t xml:space="preserve"> </w:t>
      </w:r>
      <w:proofErr w:type="spellStart"/>
      <w:r w:rsidRPr="00E55F7A">
        <w:rPr>
          <w:sz w:val="28"/>
          <w:szCs w:val="28"/>
        </w:rPr>
        <w:t>відросте</w:t>
      </w:r>
      <w:proofErr w:type="spellEnd"/>
      <w:r w:rsidRPr="00E55F7A">
        <w:rPr>
          <w:sz w:val="28"/>
          <w:szCs w:val="28"/>
        </w:rPr>
        <w:t xml:space="preserve"> </w:t>
      </w:r>
      <w:proofErr w:type="spellStart"/>
      <w:r w:rsidRPr="00E55F7A">
        <w:rPr>
          <w:sz w:val="28"/>
          <w:szCs w:val="28"/>
        </w:rPr>
        <w:t>коріння</w:t>
      </w:r>
      <w:proofErr w:type="spellEnd"/>
      <w:r w:rsidRPr="00E55F7A">
        <w:rPr>
          <w:sz w:val="28"/>
          <w:szCs w:val="28"/>
        </w:rPr>
        <w:t>.</w:t>
      </w:r>
    </w:p>
    <w:p w:rsidR="00EE767B" w:rsidRPr="00EE767B" w:rsidRDefault="00EE767B" w:rsidP="003C0107">
      <w:pPr>
        <w:pStyle w:val="a5"/>
        <w:shd w:val="clear" w:color="auto" w:fill="FFFFFF"/>
        <w:spacing w:before="0" w:beforeAutospacing="0" w:after="375" w:afterAutospacing="0"/>
        <w:rPr>
          <w:sz w:val="28"/>
          <w:szCs w:val="28"/>
          <w:lang w:val="uk-UA"/>
        </w:rPr>
      </w:pPr>
      <w:r>
        <w:rPr>
          <w:sz w:val="28"/>
          <w:szCs w:val="28"/>
          <w:lang w:val="uk-UA"/>
        </w:rPr>
        <w:t>4</w:t>
      </w:r>
      <w:r w:rsidRPr="00A053C7">
        <w:rPr>
          <w:sz w:val="28"/>
          <w:szCs w:val="28"/>
          <w:lang w:val="uk-UA"/>
        </w:rPr>
        <w:t xml:space="preserve">. </w:t>
      </w:r>
      <w:r w:rsidR="002B54D2" w:rsidRPr="00A053C7">
        <w:rPr>
          <w:sz w:val="28"/>
          <w:szCs w:val="28"/>
          <w:lang w:val="uk-UA"/>
        </w:rPr>
        <w:t>Н</w:t>
      </w:r>
      <w:r w:rsidRPr="00A053C7">
        <w:rPr>
          <w:sz w:val="28"/>
          <w:szCs w:val="28"/>
          <w:lang w:val="uk-UA"/>
        </w:rPr>
        <w:t xml:space="preserve">ижній зріз живця має бути під кутом 45°, верхній — прямий; решту пару листя вкоротити наполовину; живці необхідно замочити згідно інструкції в стимуляторі росту «Екстра </w:t>
      </w:r>
      <w:proofErr w:type="spellStart"/>
      <w:r w:rsidRPr="00A053C7">
        <w:rPr>
          <w:sz w:val="28"/>
          <w:szCs w:val="28"/>
          <w:lang w:val="uk-UA"/>
        </w:rPr>
        <w:t>Епін</w:t>
      </w:r>
      <w:proofErr w:type="spellEnd"/>
      <w:r w:rsidRPr="00A053C7">
        <w:rPr>
          <w:sz w:val="28"/>
          <w:szCs w:val="28"/>
          <w:lang w:val="uk-UA"/>
        </w:rPr>
        <w:t xml:space="preserve">», «НВ101» та </w:t>
      </w:r>
      <w:proofErr w:type="spellStart"/>
      <w:r w:rsidRPr="00A053C7">
        <w:rPr>
          <w:sz w:val="28"/>
          <w:szCs w:val="28"/>
          <w:lang w:val="uk-UA"/>
        </w:rPr>
        <w:t>ін</w:t>
      </w:r>
      <w:proofErr w:type="spellEnd"/>
      <w:r w:rsidRPr="00A053C7">
        <w:rPr>
          <w:sz w:val="28"/>
          <w:szCs w:val="28"/>
          <w:lang w:val="uk-UA"/>
        </w:rPr>
        <w:t>; після цього нижній кінець обробити засобом для поліпшення утворення коренів «</w:t>
      </w:r>
      <w:proofErr w:type="spellStart"/>
      <w:r w:rsidRPr="00A053C7">
        <w:rPr>
          <w:sz w:val="28"/>
          <w:szCs w:val="28"/>
          <w:lang w:val="uk-UA"/>
        </w:rPr>
        <w:t>Корневін</w:t>
      </w:r>
      <w:proofErr w:type="spellEnd"/>
      <w:r w:rsidRPr="00A053C7">
        <w:rPr>
          <w:sz w:val="28"/>
          <w:szCs w:val="28"/>
          <w:lang w:val="uk-UA"/>
        </w:rPr>
        <w:t>».</w:t>
      </w:r>
      <w:r w:rsidRPr="00A053C7">
        <w:rPr>
          <w:noProof/>
          <w:sz w:val="28"/>
          <w:szCs w:val="28"/>
        </w:rPr>
        <w:drawing>
          <wp:inline distT="0" distB="0" distL="0" distR="0" wp14:anchorId="4B40D7C2" wp14:editId="11A2122F">
            <wp:extent cx="2371769" cy="169299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3617" cy="1694317"/>
                    </a:xfrm>
                    <a:prstGeom prst="rect">
                      <a:avLst/>
                    </a:prstGeom>
                    <a:noFill/>
                  </pic:spPr>
                </pic:pic>
              </a:graphicData>
            </a:graphic>
          </wp:inline>
        </w:drawing>
      </w:r>
      <w:r w:rsidRPr="00EE767B">
        <w:rPr>
          <w:color w:val="282828"/>
          <w:sz w:val="28"/>
          <w:szCs w:val="28"/>
          <w:lang w:val="uk-UA"/>
        </w:rPr>
        <w:br/>
      </w:r>
    </w:p>
    <w:p w:rsidR="00E55F7A" w:rsidRPr="00923E1D" w:rsidRDefault="00E55F7A" w:rsidP="00EE767B">
      <w:pPr>
        <w:rPr>
          <w:rFonts w:ascii="Times New Roman" w:hAnsi="Times New Roman" w:cs="Times New Roman"/>
          <w:sz w:val="28"/>
          <w:szCs w:val="28"/>
          <w:lang w:val="uk-UA"/>
        </w:rPr>
      </w:pPr>
      <w:r w:rsidRPr="00923E1D">
        <w:rPr>
          <w:rFonts w:ascii="Times New Roman" w:hAnsi="Times New Roman" w:cs="Times New Roman"/>
          <w:sz w:val="28"/>
          <w:szCs w:val="28"/>
          <w:lang w:val="uk-UA"/>
        </w:rPr>
        <w:t>4. Оброблені по нижньому зрізу кореневим стимулятором живці висаджують у торф'яно-піщаний субстрат і утримують на світлі при температурі 18-20 º</w:t>
      </w:r>
      <w:r w:rsidRPr="00EE767B">
        <w:rPr>
          <w:rFonts w:ascii="Times New Roman" w:hAnsi="Times New Roman" w:cs="Times New Roman"/>
          <w:sz w:val="28"/>
          <w:szCs w:val="28"/>
        </w:rPr>
        <w:t>C</w:t>
      </w:r>
      <w:r w:rsidRPr="00923E1D">
        <w:rPr>
          <w:rFonts w:ascii="Times New Roman" w:hAnsi="Times New Roman" w:cs="Times New Roman"/>
          <w:sz w:val="28"/>
          <w:szCs w:val="28"/>
          <w:lang w:val="uk-UA"/>
        </w:rPr>
        <w:t xml:space="preserve"> і вологості повітря 75-80 %, для чого накривають живці скляними банками, які потрібно щодня знімати для провітрювання. Не забувайте зволожувати ґрунт – він не повинен висихати. Вкорінення відбувається за три-чотири тижні, потім живці розсаджують в індивідуальні горщики діаметром 7-9 см.</w:t>
      </w:r>
    </w:p>
    <w:p w:rsidR="005034B4" w:rsidRPr="005034B4" w:rsidRDefault="003C0107" w:rsidP="00EE767B">
      <w:pPr>
        <w:pStyle w:val="a5"/>
        <w:shd w:val="clear" w:color="auto" w:fill="FFFFFF"/>
        <w:spacing w:before="0" w:beforeAutospacing="0" w:after="375" w:afterAutospacing="0"/>
        <w:rPr>
          <w:sz w:val="28"/>
          <w:szCs w:val="28"/>
          <w:lang w:val="uk-UA"/>
        </w:rPr>
      </w:pPr>
      <w:r>
        <w:rPr>
          <w:noProof/>
        </w:rPr>
        <w:lastRenderedPageBreak/>
        <w:drawing>
          <wp:inline distT="0" distB="0" distL="0" distR="0" wp14:anchorId="4951324F" wp14:editId="4CB2B8DE">
            <wp:extent cx="1436378" cy="1077363"/>
            <wp:effectExtent l="0" t="0" r="0" b="8890"/>
            <wp:docPr id="8" name="Рисунок 8" descr="Розмноження гортензії живцями і діленням куща навесні (фото і відео інструк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множення гортензії живцями і діленням куща навесні (фото і відео інструкц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373" cy="1077359"/>
                    </a:xfrm>
                    <a:prstGeom prst="rect">
                      <a:avLst/>
                    </a:prstGeom>
                    <a:noFill/>
                    <a:ln>
                      <a:noFill/>
                    </a:ln>
                  </pic:spPr>
                </pic:pic>
              </a:graphicData>
            </a:graphic>
          </wp:inline>
        </w:drawing>
      </w:r>
      <w:r w:rsidR="007D032C" w:rsidRPr="00E55F7A">
        <w:rPr>
          <w:color w:val="282828"/>
          <w:sz w:val="21"/>
          <w:szCs w:val="21"/>
          <w:lang w:val="uk-UA"/>
        </w:rPr>
        <w:t xml:space="preserve"> </w:t>
      </w:r>
      <w:r w:rsidR="007D032C" w:rsidRPr="00E55F7A">
        <w:rPr>
          <w:color w:val="282828"/>
          <w:sz w:val="21"/>
          <w:szCs w:val="21"/>
          <w:lang w:val="uk-UA"/>
        </w:rPr>
        <w:br/>
      </w:r>
      <w:r w:rsidR="007D032C" w:rsidRPr="00EE767B">
        <w:rPr>
          <w:color w:val="282828"/>
          <w:sz w:val="21"/>
          <w:szCs w:val="21"/>
          <w:lang w:val="uk-UA"/>
        </w:rPr>
        <w:br/>
      </w:r>
    </w:p>
    <w:p w:rsidR="005034B4" w:rsidRPr="005034B4" w:rsidRDefault="005034B4" w:rsidP="005034B4">
      <w:pPr>
        <w:textAlignment w:val="baseline"/>
        <w:rPr>
          <w:noProof/>
          <w:lang w:val="uk-UA" w:eastAsia="ru-RU"/>
        </w:rPr>
      </w:pPr>
      <w:r w:rsidRPr="005034B4">
        <w:rPr>
          <w:rFonts w:ascii="Times New Roman" w:eastAsia="Times New Roman" w:hAnsi="Times New Roman" w:cs="Times New Roman"/>
          <w:b/>
          <w:sz w:val="28"/>
          <w:szCs w:val="28"/>
          <w:lang w:val="uk-UA" w:eastAsia="ru-RU"/>
        </w:rPr>
        <w:t>Переглянути відеоролики за посиланням:</w:t>
      </w:r>
      <w:r w:rsidRPr="005034B4">
        <w:rPr>
          <w:noProof/>
          <w:lang w:eastAsia="ru-RU"/>
        </w:rPr>
        <w:t xml:space="preserve"> </w:t>
      </w:r>
    </w:p>
    <w:p w:rsidR="005034B4" w:rsidRDefault="00923E1D" w:rsidP="005034B4">
      <w:pPr>
        <w:textAlignment w:val="baseline"/>
        <w:rPr>
          <w:rFonts w:ascii="Times New Roman" w:hAnsi="Times New Roman" w:cs="Times New Roman"/>
          <w:noProof/>
          <w:sz w:val="28"/>
          <w:szCs w:val="28"/>
          <w:lang w:val="uk-UA" w:eastAsia="ru-RU"/>
        </w:rPr>
      </w:pPr>
      <w:hyperlink r:id="rId19" w:history="1">
        <w:r w:rsidR="007D032C" w:rsidRPr="000529E8">
          <w:rPr>
            <w:rStyle w:val="a6"/>
            <w:rFonts w:ascii="Times New Roman" w:hAnsi="Times New Roman" w:cs="Times New Roman"/>
            <w:noProof/>
            <w:sz w:val="28"/>
            <w:szCs w:val="28"/>
            <w:lang w:val="uk-UA" w:eastAsia="ru-RU"/>
          </w:rPr>
          <w:t>https://www.youtube.com/watch?v=kwSRliQ5_9Q</w:t>
        </w:r>
      </w:hyperlink>
    </w:p>
    <w:p w:rsidR="007D032C" w:rsidRDefault="00923E1D" w:rsidP="005034B4">
      <w:pPr>
        <w:textAlignment w:val="baseline"/>
        <w:rPr>
          <w:rFonts w:ascii="Times New Roman" w:hAnsi="Times New Roman" w:cs="Times New Roman"/>
          <w:noProof/>
          <w:sz w:val="28"/>
          <w:szCs w:val="28"/>
          <w:lang w:val="uk-UA" w:eastAsia="ru-RU"/>
        </w:rPr>
      </w:pPr>
      <w:r>
        <w:fldChar w:fldCharType="begin"/>
      </w:r>
      <w:r w:rsidRPr="00923E1D">
        <w:rPr>
          <w:lang w:val="uk-UA"/>
        </w:rPr>
        <w:instrText xml:space="preserve"> </w:instrText>
      </w:r>
      <w:r>
        <w:instrText>HYPERLINK</w:instrText>
      </w:r>
      <w:r w:rsidRPr="00923E1D">
        <w:rPr>
          <w:lang w:val="uk-UA"/>
        </w:rPr>
        <w:instrText xml:space="preserve"> "</w:instrText>
      </w:r>
      <w:r>
        <w:instrText>https</w:instrText>
      </w:r>
      <w:r w:rsidRPr="00923E1D">
        <w:rPr>
          <w:lang w:val="uk-UA"/>
        </w:rPr>
        <w:instrText>://</w:instrText>
      </w:r>
      <w:r>
        <w:instrText>www</w:instrText>
      </w:r>
      <w:r w:rsidRPr="00923E1D">
        <w:rPr>
          <w:lang w:val="uk-UA"/>
        </w:rPr>
        <w:instrText>.</w:instrText>
      </w:r>
      <w:r>
        <w:instrText>youtube</w:instrText>
      </w:r>
      <w:r w:rsidRPr="00923E1D">
        <w:rPr>
          <w:lang w:val="uk-UA"/>
        </w:rPr>
        <w:instrText>.</w:instrText>
      </w:r>
      <w:r>
        <w:instrText>com</w:instrText>
      </w:r>
      <w:r w:rsidRPr="00923E1D">
        <w:rPr>
          <w:lang w:val="uk-UA"/>
        </w:rPr>
        <w:instrText>/</w:instrText>
      </w:r>
      <w:r>
        <w:instrText>watch</w:instrText>
      </w:r>
      <w:r w:rsidRPr="00923E1D">
        <w:rPr>
          <w:lang w:val="uk-UA"/>
        </w:rPr>
        <w:instrText>?</w:instrText>
      </w:r>
      <w:r>
        <w:instrText>v</w:instrText>
      </w:r>
      <w:r w:rsidRPr="00923E1D">
        <w:rPr>
          <w:lang w:val="uk-UA"/>
        </w:rPr>
        <w:instrText>=</w:instrText>
      </w:r>
      <w:r>
        <w:instrText>Wariuf</w:instrText>
      </w:r>
      <w:r w:rsidRPr="00923E1D">
        <w:rPr>
          <w:lang w:val="uk-UA"/>
        </w:rPr>
        <w:instrText>-9</w:instrText>
      </w:r>
      <w:r>
        <w:instrText>cbA</w:instrText>
      </w:r>
      <w:r w:rsidRPr="00923E1D">
        <w:rPr>
          <w:lang w:val="uk-UA"/>
        </w:rPr>
        <w:instrText xml:space="preserve">" </w:instrText>
      </w:r>
      <w:r>
        <w:fldChar w:fldCharType="separate"/>
      </w:r>
      <w:r w:rsidR="007D032C" w:rsidRPr="000529E8">
        <w:rPr>
          <w:rStyle w:val="a6"/>
          <w:rFonts w:ascii="Times New Roman" w:hAnsi="Times New Roman" w:cs="Times New Roman"/>
          <w:noProof/>
          <w:sz w:val="28"/>
          <w:szCs w:val="28"/>
          <w:lang w:val="uk-UA" w:eastAsia="ru-RU"/>
        </w:rPr>
        <w:t>https://www.youtube.com/watch?v=Wariuf-9cbA</w:t>
      </w:r>
      <w:r>
        <w:rPr>
          <w:rStyle w:val="a6"/>
          <w:rFonts w:ascii="Times New Roman" w:hAnsi="Times New Roman" w:cs="Times New Roman"/>
          <w:noProof/>
          <w:sz w:val="28"/>
          <w:szCs w:val="28"/>
          <w:lang w:val="uk-UA" w:eastAsia="ru-RU"/>
        </w:rPr>
        <w:fldChar w:fldCharType="end"/>
      </w:r>
    </w:p>
    <w:p w:rsidR="007D032C" w:rsidRDefault="00923E1D" w:rsidP="005034B4">
      <w:pPr>
        <w:textAlignment w:val="baseline"/>
        <w:rPr>
          <w:rFonts w:ascii="Times New Roman" w:hAnsi="Times New Roman" w:cs="Times New Roman"/>
          <w:noProof/>
          <w:sz w:val="28"/>
          <w:szCs w:val="28"/>
          <w:lang w:val="uk-UA" w:eastAsia="ru-RU"/>
        </w:rPr>
      </w:pPr>
      <w:hyperlink r:id="rId20" w:history="1">
        <w:r w:rsidR="00C4553E" w:rsidRPr="000529E8">
          <w:rPr>
            <w:rStyle w:val="a6"/>
            <w:rFonts w:ascii="Times New Roman" w:hAnsi="Times New Roman" w:cs="Times New Roman"/>
            <w:noProof/>
            <w:sz w:val="28"/>
            <w:szCs w:val="28"/>
            <w:lang w:val="uk-UA" w:eastAsia="ru-RU"/>
          </w:rPr>
          <w:t>http://ok.ru/video/1824502059505</w:t>
        </w:r>
      </w:hyperlink>
    </w:p>
    <w:p w:rsidR="00C4553E" w:rsidRPr="005034B4" w:rsidRDefault="00C4553E" w:rsidP="005034B4">
      <w:pPr>
        <w:textAlignment w:val="baseline"/>
        <w:rPr>
          <w:rFonts w:ascii="Times New Roman" w:hAnsi="Times New Roman" w:cs="Times New Roman"/>
          <w:noProof/>
          <w:sz w:val="28"/>
          <w:szCs w:val="28"/>
          <w:lang w:val="uk-UA" w:eastAsia="ru-RU"/>
        </w:rPr>
      </w:pPr>
    </w:p>
    <w:p w:rsidR="005034B4" w:rsidRPr="005034B4" w:rsidRDefault="00C4553E" w:rsidP="005034B4">
      <w:pPr>
        <w:textAlignment w:val="baseline"/>
        <w:rPr>
          <w:noProof/>
          <w:lang w:val="uk-UA" w:eastAsia="ru-RU"/>
        </w:rPr>
      </w:pPr>
      <w:r>
        <w:rPr>
          <w:lang w:val="uk-UA"/>
        </w:rPr>
        <w:t xml:space="preserve"> </w:t>
      </w:r>
      <w:r w:rsidRPr="00C4553E">
        <w:rPr>
          <w:color w:val="282828"/>
          <w:sz w:val="21"/>
          <w:szCs w:val="21"/>
          <w:lang w:val="uk-UA"/>
        </w:rPr>
        <w:br/>
      </w:r>
    </w:p>
    <w:p w:rsidR="005034B4" w:rsidRDefault="005034B4" w:rsidP="005034B4">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5034B4">
        <w:rPr>
          <w:rFonts w:ascii="Times New Roman" w:eastAsia="Times New Roman" w:hAnsi="Times New Roman" w:cs="Times New Roman"/>
          <w:b/>
          <w:sz w:val="28"/>
          <w:szCs w:val="28"/>
          <w:lang w:val="uk-UA" w:eastAsia="ru-RU"/>
        </w:rPr>
        <w:t>3.Закріплення нового матеріалу</w:t>
      </w:r>
      <w:r w:rsidRPr="005034B4">
        <w:rPr>
          <w:rFonts w:ascii="Times New Roman" w:eastAsia="Times New Roman" w:hAnsi="Times New Roman" w:cs="Times New Roman"/>
          <w:sz w:val="28"/>
          <w:szCs w:val="28"/>
          <w:lang w:val="uk-UA" w:eastAsia="ru-RU"/>
        </w:rPr>
        <w:t xml:space="preserve"> з12.30 до13.30. </w:t>
      </w:r>
    </w:p>
    <w:p w:rsidR="002B54D2" w:rsidRDefault="002B54D2" w:rsidP="005034B4">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A053C7">
        <w:rPr>
          <w:rFonts w:ascii="Times New Roman" w:eastAsia="Times New Roman" w:hAnsi="Times New Roman" w:cs="Times New Roman"/>
          <w:sz w:val="28"/>
          <w:szCs w:val="28"/>
          <w:lang w:val="uk-UA" w:eastAsia="ru-RU"/>
        </w:rPr>
        <w:t>Що називають живцюванням?</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eastAsia="Times New Roman" w:hAnsi="Times New Roman" w:cs="Times New Roman"/>
          <w:sz w:val="28"/>
          <w:szCs w:val="28"/>
          <w:lang w:val="uk-UA" w:eastAsia="ru-RU"/>
        </w:rPr>
        <w:t xml:space="preserve">2. Як називають </w:t>
      </w:r>
      <w:proofErr w:type="spellStart"/>
      <w:r>
        <w:rPr>
          <w:rFonts w:ascii="Times New Roman" w:hAnsi="Times New Roman" w:cs="Times New Roman"/>
          <w:sz w:val="28"/>
          <w:szCs w:val="28"/>
          <w:shd w:val="clear" w:color="auto" w:fill="FFFFFF"/>
        </w:rPr>
        <w:t>частини</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рослин</w:t>
      </w:r>
      <w:proofErr w:type="spellEnd"/>
      <w:r w:rsidRPr="00EE767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як</w:t>
      </w:r>
      <w:r>
        <w:rPr>
          <w:rFonts w:ascii="Times New Roman" w:hAnsi="Times New Roman" w:cs="Times New Roman"/>
          <w:sz w:val="28"/>
          <w:szCs w:val="28"/>
          <w:shd w:val="clear" w:color="auto" w:fill="FFFFFF"/>
          <w:lang w:val="uk-UA"/>
        </w:rPr>
        <w:t xml:space="preserve">і </w:t>
      </w:r>
      <w:proofErr w:type="spellStart"/>
      <w:r>
        <w:rPr>
          <w:rFonts w:ascii="Times New Roman" w:hAnsi="Times New Roman" w:cs="Times New Roman"/>
          <w:sz w:val="28"/>
          <w:szCs w:val="28"/>
          <w:shd w:val="clear" w:color="auto" w:fill="FFFFFF"/>
        </w:rPr>
        <w:t>використов</w:t>
      </w:r>
      <w:r>
        <w:rPr>
          <w:rFonts w:ascii="Times New Roman" w:hAnsi="Times New Roman" w:cs="Times New Roman"/>
          <w:sz w:val="28"/>
          <w:szCs w:val="28"/>
          <w:shd w:val="clear" w:color="auto" w:fill="FFFFFF"/>
          <w:lang w:val="uk-UA"/>
        </w:rPr>
        <w:t>ують</w:t>
      </w:r>
      <w:proofErr w:type="spellEnd"/>
      <w:r>
        <w:rPr>
          <w:rFonts w:ascii="Times New Roman" w:hAnsi="Times New Roman" w:cs="Times New Roman"/>
          <w:sz w:val="28"/>
          <w:szCs w:val="28"/>
          <w:shd w:val="clear" w:color="auto" w:fill="FFFFFF"/>
          <w:lang w:val="uk-UA"/>
        </w:rPr>
        <w:t xml:space="preserve"> </w:t>
      </w:r>
      <w:r w:rsidRPr="00EE767B">
        <w:rPr>
          <w:rFonts w:ascii="Times New Roman" w:hAnsi="Times New Roman" w:cs="Times New Roman"/>
          <w:sz w:val="28"/>
          <w:szCs w:val="28"/>
          <w:shd w:val="clear" w:color="auto" w:fill="FFFFFF"/>
        </w:rPr>
        <w:t xml:space="preserve"> для </w:t>
      </w:r>
      <w:r>
        <w:rPr>
          <w:rFonts w:ascii="Times New Roman" w:hAnsi="Times New Roman" w:cs="Times New Roman"/>
          <w:sz w:val="28"/>
          <w:szCs w:val="28"/>
          <w:shd w:val="clear" w:color="auto" w:fill="FFFFFF"/>
          <w:lang w:val="uk-UA"/>
        </w:rPr>
        <w:t xml:space="preserve"> живцювання?</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Від чого залежить час проведення живцювання рослини?</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 Для чого при живцюванні застосовують стимулятори росту рослин?</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5. Які стимулятори росту Ви знаєте?</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6. Яким вимогам повинні відповідати  живці?</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7. Які зрізи повинні бути у живця? </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8. Для чого треба убирати листя на пагоні для живцювання?</w:t>
      </w:r>
    </w:p>
    <w:p w:rsidR="00A053C7" w:rsidRDefault="00A053C7" w:rsidP="005034B4">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9.Яким чином можна застосовувати стимулятори </w:t>
      </w:r>
      <w:proofErr w:type="spellStart"/>
      <w:r>
        <w:rPr>
          <w:rFonts w:ascii="Times New Roman" w:hAnsi="Times New Roman" w:cs="Times New Roman"/>
          <w:sz w:val="28"/>
          <w:szCs w:val="28"/>
          <w:shd w:val="clear" w:color="auto" w:fill="FFFFFF"/>
          <w:lang w:val="uk-UA"/>
        </w:rPr>
        <w:t>коренеутворення</w:t>
      </w:r>
      <w:proofErr w:type="spellEnd"/>
      <w:r>
        <w:rPr>
          <w:rFonts w:ascii="Times New Roman" w:hAnsi="Times New Roman" w:cs="Times New Roman"/>
          <w:sz w:val="28"/>
          <w:szCs w:val="28"/>
          <w:shd w:val="clear" w:color="auto" w:fill="FFFFFF"/>
          <w:lang w:val="uk-UA"/>
        </w:rPr>
        <w:t>?</w:t>
      </w:r>
    </w:p>
    <w:p w:rsidR="00A053C7" w:rsidRPr="00A053C7" w:rsidRDefault="00A053C7" w:rsidP="005034B4">
      <w:pPr>
        <w:shd w:val="clear" w:color="auto" w:fill="FFFFFF"/>
        <w:spacing w:before="100" w:beforeAutospacing="1" w:after="150" w:afterAutospacing="1" w:line="240" w:lineRule="auto"/>
        <w:rPr>
          <w:rFonts w:ascii="Times New Roman" w:eastAsia="Times New Roman" w:hAnsi="Times New Roman" w:cs="Times New Roman"/>
          <w:color w:val="333333"/>
          <w:sz w:val="28"/>
          <w:szCs w:val="28"/>
          <w:lang w:val="uk-UA" w:eastAsia="ru-RU"/>
        </w:rPr>
      </w:pPr>
      <w:r>
        <w:rPr>
          <w:rFonts w:ascii="Times New Roman" w:hAnsi="Times New Roman" w:cs="Times New Roman"/>
          <w:sz w:val="28"/>
          <w:szCs w:val="28"/>
          <w:shd w:val="clear" w:color="auto" w:fill="FFFFFF"/>
          <w:lang w:val="uk-UA"/>
        </w:rPr>
        <w:t>10. Скільки міжвузлів повинен мати живець?</w:t>
      </w:r>
    </w:p>
    <w:p w:rsidR="005034B4" w:rsidRPr="005034B4" w:rsidRDefault="005034B4" w:rsidP="005034B4">
      <w:pPr>
        <w:spacing w:after="0" w:line="240" w:lineRule="auto"/>
        <w:ind w:left="-720" w:hanging="720"/>
        <w:rPr>
          <w:rFonts w:ascii="Times New Roman" w:eastAsia="Calibri" w:hAnsi="Times New Roman" w:cs="Times New Roman"/>
          <w:color w:val="0000FF" w:themeColor="hyperlink"/>
          <w:sz w:val="28"/>
          <w:szCs w:val="28"/>
          <w:u w:val="single"/>
          <w:lang w:val="uk-UA"/>
        </w:rPr>
      </w:pPr>
      <w:r w:rsidRPr="005034B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Відповіді надсилати 22</w:t>
      </w:r>
      <w:r w:rsidRPr="005034B4">
        <w:rPr>
          <w:rFonts w:ascii="Times New Roman" w:eastAsia="Times New Roman" w:hAnsi="Times New Roman" w:cs="Times New Roman"/>
          <w:sz w:val="28"/>
          <w:szCs w:val="28"/>
          <w:lang w:val="uk-UA" w:eastAsia="ru-RU"/>
        </w:rPr>
        <w:t xml:space="preserve">.04.20р. з 12.00-13.30  </w:t>
      </w:r>
      <w:proofErr w:type="spellStart"/>
      <w:r w:rsidRPr="005034B4">
        <w:rPr>
          <w:rFonts w:ascii="Times New Roman" w:eastAsia="Calibri" w:hAnsi="Times New Roman" w:cs="Times New Roman"/>
          <w:sz w:val="28"/>
          <w:szCs w:val="28"/>
          <w:lang w:val="uk-UA"/>
        </w:rPr>
        <w:t>вайбер</w:t>
      </w:r>
      <w:proofErr w:type="spellEnd"/>
      <w:r w:rsidRPr="005034B4">
        <w:rPr>
          <w:rFonts w:ascii="Times New Roman" w:eastAsia="Calibri" w:hAnsi="Times New Roman" w:cs="Times New Roman"/>
          <w:sz w:val="28"/>
          <w:szCs w:val="28"/>
          <w:lang w:val="uk-UA"/>
        </w:rPr>
        <w:t xml:space="preserve">: 068-07-62-168                                             </w:t>
      </w:r>
      <w:proofErr w:type="spellStart"/>
      <w:r w:rsidRPr="005034B4">
        <w:rPr>
          <w:rFonts w:ascii="Times New Roman" w:eastAsia="Calibri" w:hAnsi="Times New Roman" w:cs="Times New Roman"/>
          <w:sz w:val="28"/>
          <w:szCs w:val="28"/>
          <w:lang w:val="uk-UA"/>
        </w:rPr>
        <w:t>ел.пошта</w:t>
      </w:r>
      <w:proofErr w:type="spellEnd"/>
      <w:r w:rsidRPr="005034B4">
        <w:rPr>
          <w:rFonts w:ascii="Times New Roman" w:eastAsia="Calibri" w:hAnsi="Times New Roman" w:cs="Times New Roman"/>
          <w:sz w:val="28"/>
          <w:szCs w:val="28"/>
          <w:lang w:val="uk-UA"/>
        </w:rPr>
        <w:t xml:space="preserve">: </w:t>
      </w:r>
      <w:r w:rsidR="00923E1D">
        <w:fldChar w:fldCharType="begin"/>
      </w:r>
      <w:r w:rsidR="00923E1D" w:rsidRPr="00923E1D">
        <w:rPr>
          <w:lang w:val="uk-UA"/>
        </w:rPr>
        <w:instrText xml:space="preserve"> </w:instrText>
      </w:r>
      <w:r w:rsidR="00923E1D">
        <w:instrText>HYPERLINK</w:instrText>
      </w:r>
      <w:r w:rsidR="00923E1D" w:rsidRPr="00923E1D">
        <w:rPr>
          <w:lang w:val="uk-UA"/>
        </w:rPr>
        <w:instrText xml:space="preserve"> "</w:instrText>
      </w:r>
      <w:r w:rsidR="00923E1D">
        <w:instrText>mailto</w:instrText>
      </w:r>
      <w:r w:rsidR="00923E1D" w:rsidRPr="00923E1D">
        <w:rPr>
          <w:lang w:val="uk-UA"/>
        </w:rPr>
        <w:instrText>:</w:instrText>
      </w:r>
      <w:r w:rsidR="00923E1D">
        <w:instrText>zelene</w:instrText>
      </w:r>
      <w:r w:rsidR="00923E1D" w:rsidRPr="00923E1D">
        <w:rPr>
          <w:lang w:val="uk-UA"/>
        </w:rPr>
        <w:instrText>3004@</w:instrText>
      </w:r>
      <w:r w:rsidR="00923E1D">
        <w:instrText>gmail</w:instrText>
      </w:r>
      <w:r w:rsidR="00923E1D" w:rsidRPr="00923E1D">
        <w:rPr>
          <w:lang w:val="uk-UA"/>
        </w:rPr>
        <w:instrText>.</w:instrText>
      </w:r>
      <w:r w:rsidR="00923E1D">
        <w:instrText>com</w:instrText>
      </w:r>
      <w:r w:rsidR="00923E1D" w:rsidRPr="00923E1D">
        <w:rPr>
          <w:lang w:val="uk-UA"/>
        </w:rPr>
        <w:instrText xml:space="preserve">" </w:instrText>
      </w:r>
      <w:r w:rsidR="00923E1D">
        <w:fldChar w:fldCharType="separate"/>
      </w:r>
      <w:r w:rsidRPr="005034B4">
        <w:rPr>
          <w:rFonts w:ascii="Times New Roman" w:eastAsia="Calibri" w:hAnsi="Times New Roman" w:cs="Times New Roman"/>
          <w:color w:val="0000FF" w:themeColor="hyperlink"/>
          <w:sz w:val="28"/>
          <w:szCs w:val="28"/>
          <w:u w:val="single"/>
          <w:lang w:val="uk-UA"/>
        </w:rPr>
        <w:t>zelene3004@gmail.com</w:t>
      </w:r>
      <w:r w:rsidR="00923E1D">
        <w:rPr>
          <w:rFonts w:ascii="Times New Roman" w:eastAsia="Calibri" w:hAnsi="Times New Roman" w:cs="Times New Roman"/>
          <w:color w:val="0000FF" w:themeColor="hyperlink"/>
          <w:sz w:val="28"/>
          <w:szCs w:val="28"/>
          <w:u w:val="single"/>
          <w:lang w:val="uk-UA"/>
        </w:rPr>
        <w:fldChar w:fldCharType="end"/>
      </w:r>
    </w:p>
    <w:p w:rsidR="005034B4" w:rsidRPr="005034B4" w:rsidRDefault="005034B4" w:rsidP="002B54D2">
      <w:pPr>
        <w:textAlignment w:val="baseline"/>
        <w:rPr>
          <w:rFonts w:ascii="Times New Roman" w:hAnsi="Times New Roman" w:cs="Times New Roman"/>
          <w:noProof/>
          <w:sz w:val="28"/>
          <w:szCs w:val="28"/>
          <w:lang w:val="uk-UA" w:eastAsia="ru-RU"/>
        </w:rPr>
      </w:pPr>
      <w:r w:rsidRPr="005034B4">
        <w:rPr>
          <w:rFonts w:ascii="Times New Roman" w:eastAsia="Times New Roman" w:hAnsi="Times New Roman" w:cs="Times New Roman"/>
          <w:b/>
          <w:sz w:val="28"/>
          <w:szCs w:val="28"/>
          <w:lang w:val="uk-UA" w:eastAsia="ru-RU"/>
        </w:rPr>
        <w:t xml:space="preserve">Домашнє завдання: </w:t>
      </w:r>
      <w:r w:rsidR="002B54D2">
        <w:rPr>
          <w:rFonts w:ascii="Times New Roman" w:eastAsia="Times New Roman" w:hAnsi="Times New Roman" w:cs="Times New Roman"/>
          <w:sz w:val="28"/>
          <w:szCs w:val="28"/>
          <w:lang w:val="uk-UA" w:eastAsia="ru-RU"/>
        </w:rPr>
        <w:t xml:space="preserve">Знайдіть та подивіться  відео про розмноження живцями самшиту, </w:t>
      </w:r>
      <w:proofErr w:type="spellStart"/>
      <w:r w:rsidR="002B54D2">
        <w:rPr>
          <w:rFonts w:ascii="Times New Roman" w:eastAsia="Times New Roman" w:hAnsi="Times New Roman" w:cs="Times New Roman"/>
          <w:sz w:val="28"/>
          <w:szCs w:val="28"/>
          <w:lang w:val="uk-UA" w:eastAsia="ru-RU"/>
        </w:rPr>
        <w:t>спіреї</w:t>
      </w:r>
      <w:proofErr w:type="spellEnd"/>
      <w:r w:rsidR="002B54D2">
        <w:rPr>
          <w:rFonts w:ascii="Times New Roman" w:eastAsia="Times New Roman" w:hAnsi="Times New Roman" w:cs="Times New Roman"/>
          <w:sz w:val="28"/>
          <w:szCs w:val="28"/>
          <w:lang w:val="uk-UA" w:eastAsia="ru-RU"/>
        </w:rPr>
        <w:t>.</w:t>
      </w:r>
    </w:p>
    <w:p w:rsidR="005034B4" w:rsidRPr="005034B4" w:rsidRDefault="005034B4" w:rsidP="005034B4">
      <w:pPr>
        <w:textAlignment w:val="baseline"/>
        <w:rPr>
          <w:rFonts w:ascii="Times New Roman" w:eastAsia="Times New Roman" w:hAnsi="Times New Roman" w:cs="Times New Roman"/>
          <w:sz w:val="28"/>
          <w:szCs w:val="28"/>
          <w:lang w:val="uk-UA" w:eastAsia="ru-RU"/>
        </w:rPr>
      </w:pPr>
    </w:p>
    <w:p w:rsidR="005034B4" w:rsidRPr="005034B4" w:rsidRDefault="005034B4" w:rsidP="005034B4">
      <w:pPr>
        <w:spacing w:after="0"/>
        <w:rPr>
          <w:rFonts w:ascii="Times New Roman" w:eastAsia="Times New Roman" w:hAnsi="Times New Roman" w:cs="Times New Roman"/>
          <w:sz w:val="28"/>
          <w:szCs w:val="28"/>
          <w:lang w:val="uk-UA" w:eastAsia="ru-RU"/>
        </w:rPr>
      </w:pPr>
      <w:r w:rsidRPr="005034B4">
        <w:rPr>
          <w:rFonts w:ascii="Times New Roman" w:eastAsia="Calibri" w:hAnsi="Times New Roman" w:cs="Times New Roman"/>
          <w:sz w:val="28"/>
          <w:szCs w:val="28"/>
          <w:lang w:val="uk-UA"/>
        </w:rPr>
        <w:t xml:space="preserve">                 </w:t>
      </w:r>
      <w:r w:rsidR="002B54D2">
        <w:rPr>
          <w:rFonts w:ascii="Times New Roman" w:eastAsia="Calibri" w:hAnsi="Times New Roman" w:cs="Times New Roman"/>
          <w:sz w:val="28"/>
          <w:szCs w:val="28"/>
          <w:lang w:val="uk-UA"/>
        </w:rPr>
        <w:t xml:space="preserve">                             </w:t>
      </w:r>
      <w:r w:rsidRPr="005034B4">
        <w:rPr>
          <w:rFonts w:ascii="Times New Roman" w:eastAsia="Calibri" w:hAnsi="Times New Roman" w:cs="Times New Roman"/>
          <w:sz w:val="28"/>
          <w:szCs w:val="28"/>
          <w:lang w:val="uk-UA"/>
        </w:rPr>
        <w:t xml:space="preserve">  </w:t>
      </w:r>
      <w:r w:rsidRPr="005034B4">
        <w:rPr>
          <w:rFonts w:ascii="Times New Roman" w:eastAsia="Times New Roman" w:hAnsi="Times New Roman" w:cs="Times New Roman"/>
          <w:sz w:val="28"/>
          <w:szCs w:val="28"/>
          <w:lang w:val="uk-UA" w:eastAsia="ru-RU"/>
        </w:rPr>
        <w:t>Майстер виробничого навчання   О.Л.</w:t>
      </w:r>
      <w:proofErr w:type="spellStart"/>
      <w:r w:rsidRPr="005034B4">
        <w:rPr>
          <w:rFonts w:ascii="Times New Roman" w:eastAsia="Calibri" w:hAnsi="Times New Roman" w:cs="Times New Roman"/>
          <w:sz w:val="28"/>
          <w:szCs w:val="28"/>
          <w:lang w:val="uk-UA"/>
        </w:rPr>
        <w:t>Засядько</w:t>
      </w:r>
      <w:proofErr w:type="spellEnd"/>
    </w:p>
    <w:p w:rsidR="005034B4" w:rsidRPr="005034B4" w:rsidRDefault="005034B4" w:rsidP="005034B4">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5034B4" w:rsidRPr="005034B4" w:rsidRDefault="005034B4" w:rsidP="005034B4">
      <w:pPr>
        <w:spacing w:before="100" w:beforeAutospacing="1" w:after="100" w:afterAutospacing="1" w:line="240" w:lineRule="auto"/>
        <w:rPr>
          <w:rFonts w:ascii="Times New Roman" w:eastAsia="Times New Roman" w:hAnsi="Times New Roman" w:cs="Times New Roman"/>
          <w:sz w:val="24"/>
          <w:szCs w:val="24"/>
          <w:lang w:val="uk-UA" w:eastAsia="ru-RU"/>
        </w:rPr>
      </w:pPr>
    </w:p>
    <w:p w:rsidR="00BF7A95" w:rsidRPr="00923E1D" w:rsidRDefault="00BF7A95"/>
    <w:sectPr w:rsidR="00BF7A95" w:rsidRPr="00923E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B38A1"/>
    <w:multiLevelType w:val="hybridMultilevel"/>
    <w:tmpl w:val="2382BB48"/>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
    <w:nsid w:val="3F2A6F70"/>
    <w:multiLevelType w:val="hybridMultilevel"/>
    <w:tmpl w:val="E2162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2073BE"/>
    <w:multiLevelType w:val="hybridMultilevel"/>
    <w:tmpl w:val="2DD2186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DA"/>
    <w:rsid w:val="002B54D2"/>
    <w:rsid w:val="003C0107"/>
    <w:rsid w:val="004739B5"/>
    <w:rsid w:val="004D4F79"/>
    <w:rsid w:val="005034B4"/>
    <w:rsid w:val="007D032C"/>
    <w:rsid w:val="00923E1D"/>
    <w:rsid w:val="00A053C7"/>
    <w:rsid w:val="00B755CC"/>
    <w:rsid w:val="00BD2052"/>
    <w:rsid w:val="00BF7A95"/>
    <w:rsid w:val="00C27D97"/>
    <w:rsid w:val="00C4553E"/>
    <w:rsid w:val="00CB60DA"/>
    <w:rsid w:val="00DF1289"/>
    <w:rsid w:val="00E55F7A"/>
    <w:rsid w:val="00EE7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34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4B4"/>
    <w:rPr>
      <w:rFonts w:ascii="Tahoma" w:hAnsi="Tahoma" w:cs="Tahoma"/>
      <w:sz w:val="16"/>
      <w:szCs w:val="16"/>
    </w:rPr>
  </w:style>
  <w:style w:type="paragraph" w:styleId="a5">
    <w:name w:val="Normal (Web)"/>
    <w:basedOn w:val="a"/>
    <w:uiPriority w:val="99"/>
    <w:unhideWhenUsed/>
    <w:rsid w:val="003C01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C0107"/>
    <w:rPr>
      <w:color w:val="0000FF"/>
      <w:u w:val="single"/>
    </w:rPr>
  </w:style>
  <w:style w:type="paragraph" w:styleId="a7">
    <w:name w:val="List Paragraph"/>
    <w:basedOn w:val="a"/>
    <w:uiPriority w:val="34"/>
    <w:qFormat/>
    <w:rsid w:val="00E55F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34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4B4"/>
    <w:rPr>
      <w:rFonts w:ascii="Tahoma" w:hAnsi="Tahoma" w:cs="Tahoma"/>
      <w:sz w:val="16"/>
      <w:szCs w:val="16"/>
    </w:rPr>
  </w:style>
  <w:style w:type="paragraph" w:styleId="a5">
    <w:name w:val="Normal (Web)"/>
    <w:basedOn w:val="a"/>
    <w:uiPriority w:val="99"/>
    <w:unhideWhenUsed/>
    <w:rsid w:val="003C01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C0107"/>
    <w:rPr>
      <w:color w:val="0000FF"/>
      <w:u w:val="single"/>
    </w:rPr>
  </w:style>
  <w:style w:type="paragraph" w:styleId="a7">
    <w:name w:val="List Paragraph"/>
    <w:basedOn w:val="a"/>
    <w:uiPriority w:val="34"/>
    <w:qFormat/>
    <w:rsid w:val="00E55F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65246">
      <w:bodyDiv w:val="1"/>
      <w:marLeft w:val="0"/>
      <w:marRight w:val="0"/>
      <w:marTop w:val="0"/>
      <w:marBottom w:val="0"/>
      <w:divBdr>
        <w:top w:val="none" w:sz="0" w:space="0" w:color="auto"/>
        <w:left w:val="none" w:sz="0" w:space="0" w:color="auto"/>
        <w:bottom w:val="none" w:sz="0" w:space="0" w:color="auto"/>
        <w:right w:val="none" w:sz="0" w:space="0" w:color="auto"/>
      </w:divBdr>
    </w:div>
    <w:div w:id="597638978">
      <w:bodyDiv w:val="1"/>
      <w:marLeft w:val="0"/>
      <w:marRight w:val="0"/>
      <w:marTop w:val="0"/>
      <w:marBottom w:val="0"/>
      <w:divBdr>
        <w:top w:val="none" w:sz="0" w:space="0" w:color="auto"/>
        <w:left w:val="none" w:sz="0" w:space="0" w:color="auto"/>
        <w:bottom w:val="none" w:sz="0" w:space="0" w:color="auto"/>
        <w:right w:val="none" w:sz="0" w:space="0" w:color="auto"/>
      </w:divBdr>
    </w:div>
    <w:div w:id="1411195536">
      <w:bodyDiv w:val="1"/>
      <w:marLeft w:val="0"/>
      <w:marRight w:val="0"/>
      <w:marTop w:val="0"/>
      <w:marBottom w:val="0"/>
      <w:divBdr>
        <w:top w:val="none" w:sz="0" w:space="0" w:color="auto"/>
        <w:left w:val="none" w:sz="0" w:space="0" w:color="auto"/>
        <w:bottom w:val="none" w:sz="0" w:space="0" w:color="auto"/>
        <w:right w:val="none" w:sz="0" w:space="0" w:color="auto"/>
      </w:divBdr>
    </w:div>
    <w:div w:id="208005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9%D0%B5%D0%BF%D0%BB%D0%B5%D0%BD%D0%BD%D1%8F_(%D0%B1%D0%BE%D1%82%D0%B0%D0%BD%D1%96%D0%BA%D0%B0)" TargetMode="External"/><Relationship Id="rId13" Type="http://schemas.openxmlformats.org/officeDocument/2006/relationships/image" Target="media/image2.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uk.wikipedia.org/wiki/%D0%9B%D0%B8%D1%81%D1%82%D0%BE%D0%BA"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ok.ru/video/1824502059505" TargetMode="External"/><Relationship Id="rId1" Type="http://schemas.openxmlformats.org/officeDocument/2006/relationships/numbering" Target="numbering.xml"/><Relationship Id="rId6" Type="http://schemas.openxmlformats.org/officeDocument/2006/relationships/hyperlink" Target="https://uk.wikipedia.org/wiki/%D0%92%D0%B5%D0%B3%D0%B5%D1%82%D0%B0%D1%82%D0%B8%D0%B2%D0%BD%D0%B5_%D1%80%D0%BE%D0%B7%D0%BC%D0%BD%D0%BE%D0%B6%D0%B5%D0%BD%D0%BD%D1%8F_%D1%80%D0%BE%D1%81%D0%BB%D0%B8%D0%BD" TargetMode="External"/><Relationship Id="rId11" Type="http://schemas.openxmlformats.org/officeDocument/2006/relationships/hyperlink" Target="https://uk.wikipedia.org/wiki/%D0%9A%D0%B0%D0%BB%D1%8E%D1%81_(%D0%B1%D0%BE%D1%82%D0%B0%D0%BD%D1%96%D0%BA%D0%B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uk.wikipedia.org/wiki/%D0%92%D0%B5%D0%B3%D0%B5%D1%82%D0%B0%D1%82%D0%B8%D0%B2%D0%BD%D0%B5_%D1%80%D0%BE%D0%B7%D0%BC%D0%BD%D0%BE%D0%B6%D0%B5%D0%BD%D0%BD%D1%8F_%D1%80%D0%BE%D1%81%D0%BB%D0%B8%D0%BD" TargetMode="External"/><Relationship Id="rId19" Type="http://schemas.openxmlformats.org/officeDocument/2006/relationships/hyperlink" Target="https://www.youtube.com/watch?v=kwSRliQ5_9Q" TargetMode="External"/><Relationship Id="rId4" Type="http://schemas.openxmlformats.org/officeDocument/2006/relationships/settings" Target="settings.xml"/><Relationship Id="rId9" Type="http://schemas.openxmlformats.org/officeDocument/2006/relationships/hyperlink" Target="https://uk.wikipedia.org/w/index.php?title=%D0%9E%D0%BA%D1%83%D0%BB%D1%96%D1%80%D1%83%D0%B2%D0%B0%D0%BD%D0%BD%D1%8F&amp;action=edit&amp;redlink=1"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7</Pages>
  <Words>1579</Words>
  <Characters>9003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10</cp:revision>
  <dcterms:created xsi:type="dcterms:W3CDTF">2020-06-29T07:41:00Z</dcterms:created>
  <dcterms:modified xsi:type="dcterms:W3CDTF">2020-06-29T10:45:00Z</dcterms:modified>
</cp:coreProperties>
</file>