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BF" w:rsidRPr="00F043B7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530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.05.2020р.</w:t>
      </w:r>
    </w:p>
    <w:p w:rsidR="002B61BF" w:rsidRPr="008A4431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2B61BF" w:rsidRPr="00F043B7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маляр</w:t>
      </w:r>
    </w:p>
    <w:p w:rsidR="002B61BF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І О 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0950160283 </w:t>
      </w:r>
    </w:p>
    <w:p w:rsidR="002B61BF" w:rsidRPr="00094546" w:rsidRDefault="002B61BF" w:rsidP="002B61BF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dominskaairina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@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gmail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com</w:t>
      </w:r>
    </w:p>
    <w:p w:rsidR="002B61BF" w:rsidRDefault="002B61BF" w:rsidP="002B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B61BF" w:rsidRPr="00765395" w:rsidRDefault="002B61BF" w:rsidP="002B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45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530A2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№31</w:t>
      </w:r>
    </w:p>
    <w:p w:rsidR="002B61BF" w:rsidRPr="00A45E65" w:rsidRDefault="002B61BF" w:rsidP="002B6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61BF" w:rsidRPr="00FF4C45" w:rsidRDefault="002B61BF" w:rsidP="002B61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DF4A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30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Розкроювання шпалер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закріпити уміння, вдосконалити прийоми, сформувати уміння і навички, навчити учнів, закріпити знання, конкретизувати важливі положення теми, залучити учнів до поглибленого осмислення пос</w:t>
      </w:r>
      <w:r>
        <w:rPr>
          <w:rFonts w:ascii="Times New Roman" w:hAnsi="Times New Roman" w:cs="Times New Roman"/>
          <w:sz w:val="28"/>
          <w:szCs w:val="28"/>
          <w:lang w:val="uk-UA"/>
        </w:rPr>
        <w:t>тавлених на опрацювання завдань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EE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>розкроювання шпалер</w:t>
      </w:r>
      <w:r w:rsidR="00696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74EE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в учнів виховання трудової і робочої , створення умов для морального,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>стетичного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фізичного виховання,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иховувати в учнів творче ставлення до трудового процесу </w:t>
      </w:r>
      <w:r w:rsidR="00274EE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C3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 xml:space="preserve"> розкроювання шпалер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- </w:t>
      </w:r>
      <w:r w:rsidRPr="00E82EC1">
        <w:rPr>
          <w:lang w:val="uk-UA"/>
        </w:rPr>
        <w:t xml:space="preserve">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розвивати навики самоконтролю; розвивати професійне мислення; розвивати свідому трудову дисципліну; розвивати здібності самостійного і колективного аналізу нової інформації; розвиват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>и уміння з розкроювання шпалер.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530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Монтаж елементів декору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відповідайте письмово та присилайте на </w:t>
      </w:r>
      <w:proofErr w:type="spellStart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:rsidR="008D3438" w:rsidRPr="00AB4BC6" w:rsidRDefault="00696CE3" w:rsidP="008D3438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1.Які ви знаєте види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 xml:space="preserve"> елементів декору</w:t>
      </w:r>
      <w:r w:rsidR="00D341DD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8D3438"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 w:rsidR="00530A29">
        <w:rPr>
          <w:rFonts w:ascii="Times New Roman" w:hAnsi="Times New Roman" w:cs="Times New Roman"/>
          <w:sz w:val="28"/>
          <w:szCs w:val="28"/>
          <w:lang w:val="uk-UA"/>
        </w:rPr>
        <w:t>бні для  монтажу елементів декору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?                                                                                                                 </w:t>
      </w:r>
      <w:r w:rsidR="008D3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D3438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вимоги висуваються до поверхні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що фарбуються сучасними матеріалами?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8D3438" w:rsidRPr="00696C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8D3438">
        <w:rPr>
          <w:rFonts w:ascii="Times New Roman" w:hAnsi="Times New Roman"/>
          <w:sz w:val="28"/>
          <w:szCs w:val="28"/>
          <w:lang w:val="uk-UA"/>
        </w:rPr>
        <w:t xml:space="preserve">. Яка повинна бути в’язкість фарбувальної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="00D341DD">
        <w:rPr>
          <w:rFonts w:ascii="Times New Roman" w:hAnsi="Times New Roman"/>
          <w:sz w:val="28"/>
          <w:szCs w:val="28"/>
          <w:lang w:val="uk-UA"/>
        </w:rPr>
        <w:t>уміш</w:t>
      </w:r>
      <w:r w:rsidR="005D3CC7">
        <w:rPr>
          <w:rFonts w:ascii="Times New Roman" w:hAnsi="Times New Roman"/>
          <w:sz w:val="28"/>
          <w:szCs w:val="28"/>
          <w:lang w:val="uk-UA"/>
        </w:rPr>
        <w:t>і для рівномірного опорядження повер</w:t>
      </w:r>
      <w:r w:rsidR="00530A29">
        <w:rPr>
          <w:rFonts w:ascii="Times New Roman" w:hAnsi="Times New Roman"/>
          <w:sz w:val="28"/>
          <w:szCs w:val="28"/>
          <w:lang w:val="uk-UA"/>
        </w:rPr>
        <w:t>х</w:t>
      </w:r>
      <w:r w:rsidR="005D3CC7">
        <w:rPr>
          <w:rFonts w:ascii="Times New Roman" w:hAnsi="Times New Roman"/>
          <w:sz w:val="28"/>
          <w:szCs w:val="28"/>
          <w:lang w:val="uk-UA"/>
        </w:rPr>
        <w:t>онь</w:t>
      </w:r>
      <w:r w:rsidR="00EC3B0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8D3438" w:rsidRPr="00F378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5D3C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8D3438" w:rsidRPr="00F37848">
        <w:rPr>
          <w:rFonts w:ascii="Times New Roman" w:hAnsi="Times New Roman"/>
          <w:sz w:val="28"/>
          <w:szCs w:val="28"/>
          <w:lang w:val="uk-UA"/>
        </w:rPr>
        <w:t>. Яким вимогам повинн</w:t>
      </w:r>
      <w:r>
        <w:rPr>
          <w:rFonts w:ascii="Times New Roman" w:hAnsi="Times New Roman"/>
          <w:sz w:val="28"/>
          <w:szCs w:val="28"/>
          <w:lang w:val="uk-UA"/>
        </w:rPr>
        <w:t>і відповідати нанесена фарба на поверхню?</w:t>
      </w:r>
      <w:r w:rsidR="008D3438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6</w:t>
      </w:r>
      <w:r w:rsidR="005D3CC7">
        <w:rPr>
          <w:rFonts w:ascii="Times New Roman" w:hAnsi="Times New Roman"/>
          <w:sz w:val="28"/>
          <w:szCs w:val="28"/>
          <w:lang w:val="uk-UA"/>
        </w:rPr>
        <w:t>. Як в</w:t>
      </w:r>
      <w:r w:rsidR="00530A29">
        <w:rPr>
          <w:rFonts w:ascii="Times New Roman" w:hAnsi="Times New Roman"/>
          <w:sz w:val="28"/>
          <w:szCs w:val="28"/>
          <w:lang w:val="uk-UA"/>
        </w:rPr>
        <w:t>иконується монтаж елементів декору</w:t>
      </w:r>
      <w:r w:rsidR="005D3C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41D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?</w:t>
      </w:r>
      <w:r w:rsidR="008D3438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</w:t>
      </w:r>
      <w:r w:rsidR="005D3CC7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val="uk-UA" w:eastAsia="ru-RU"/>
        </w:rPr>
        <w:t>7. Яких вимог з ох</w:t>
      </w:r>
      <w:r w:rsidRPr="00696CE3">
        <w:rPr>
          <w:rFonts w:ascii="Times New Roman" w:hAnsi="Times New Roman"/>
          <w:sz w:val="28"/>
          <w:szCs w:val="28"/>
          <w:lang w:val="uk-UA" w:eastAsia="ru-RU"/>
        </w:rPr>
        <w:t xml:space="preserve">орони праці потрібно 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>дотр</w:t>
      </w:r>
      <w:r w:rsidR="00530A29">
        <w:rPr>
          <w:rFonts w:ascii="Times New Roman" w:hAnsi="Times New Roman"/>
          <w:sz w:val="28"/>
          <w:szCs w:val="28"/>
          <w:lang w:val="uk-UA" w:eastAsia="ru-RU"/>
        </w:rPr>
        <w:t xml:space="preserve">имуватись під час елементів декору </w:t>
      </w:r>
      <w:r w:rsidRPr="00696CE3">
        <w:rPr>
          <w:rFonts w:ascii="Times New Roman" w:hAnsi="Times New Roman"/>
          <w:sz w:val="28"/>
          <w:szCs w:val="28"/>
          <w:lang w:val="uk-UA" w:eastAsia="ru-RU"/>
        </w:rPr>
        <w:t>?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>8. Як правильно пі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>дго</w:t>
      </w:r>
      <w:r w:rsidR="00530A29">
        <w:rPr>
          <w:rFonts w:ascii="Times New Roman" w:hAnsi="Times New Roman"/>
          <w:sz w:val="28"/>
          <w:szCs w:val="28"/>
          <w:lang w:val="uk-UA" w:eastAsia="ru-RU"/>
        </w:rPr>
        <w:t>тувати поверхню до монтажу елементів декору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>?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F17E8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 xml:space="preserve">9. Чи потрібно </w:t>
      </w:r>
      <w:r w:rsidR="00F17E80">
        <w:rPr>
          <w:rFonts w:ascii="Times New Roman" w:hAnsi="Times New Roman"/>
          <w:sz w:val="28"/>
          <w:szCs w:val="28"/>
          <w:lang w:val="uk-UA" w:eastAsia="ru-RU"/>
        </w:rPr>
        <w:t>ґрунтувати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D3CC7">
        <w:rPr>
          <w:rFonts w:ascii="Times New Roman" w:hAnsi="Times New Roman"/>
          <w:sz w:val="28"/>
          <w:szCs w:val="28"/>
          <w:lang w:val="uk-UA" w:eastAsia="ru-RU"/>
        </w:rPr>
        <w:t>поверх</w:t>
      </w:r>
      <w:r w:rsidR="00530A29">
        <w:rPr>
          <w:rFonts w:ascii="Times New Roman" w:hAnsi="Times New Roman"/>
          <w:sz w:val="28"/>
          <w:szCs w:val="28"/>
          <w:lang w:val="uk-UA" w:eastAsia="ru-RU"/>
        </w:rPr>
        <w:t>ню перед  монтажем елементів декору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>?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2B61B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848" w:rsidRDefault="00F37848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848" w:rsidRDefault="00F37848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CE3" w:rsidRDefault="00696CE3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CE3" w:rsidRDefault="00696CE3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3B0B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61B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 нового матеріалу    8.00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</w:t>
      </w:r>
    </w:p>
    <w:p w:rsidR="002B61BF" w:rsidRPr="007D3D3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D43B99" w:rsidRPr="00F37848" w:rsidRDefault="00F37848" w:rsidP="00F17E8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Перед початком роботи всі робітники повинні пройти інструктаж на робочому місці. 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>2. Інструменти, якими користуються робітники повинні бути справними, а металеві поверхні міцно насадженими на ручки.                                                                                 3. Перед тим, як розпочати працювати з будь-якими м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атериалами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прочитайте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до них.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фарбових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сумішей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розчинниками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випаровуються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шлунок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газами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захисними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окулярами,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респіраторами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;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17E8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забезпечена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штучна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вентиляція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справних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пристроях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шпаклівками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ґрунтовками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заборонено.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вимити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>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робочого місця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Робоче місце маляра – це ділянка у межах якої працює маляр , і може розмічувати  потрібні для роботи пристрої, інструменти, і матеріали так щоб під час пофарбування  не доводилось робити зайвих рухів і не витрачати час . На робочому місці не повинно бути сміття, зайвих матеріалів які заважатимуть виконанню технологічного процесу.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D3438" w:rsidRDefault="0083572B" w:rsidP="008D3438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Технологічній </w:t>
      </w:r>
      <w:r w:rsidR="00F37848" w:rsidRPr="00F378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процес </w:t>
      </w:r>
    </w:p>
    <w:p w:rsidR="00B77B41" w:rsidRDefault="00530A29" w:rsidP="002B61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0A29">
        <w:rPr>
          <w:rFonts w:ascii="Times New Roman" w:hAnsi="Times New Roman" w:cs="Times New Roman"/>
          <w:b/>
          <w:sz w:val="28"/>
          <w:szCs w:val="28"/>
        </w:rPr>
        <w:t>Наклеювання</w:t>
      </w:r>
      <w:proofErr w:type="spellEnd"/>
      <w:r w:rsidRPr="00530A29">
        <w:rPr>
          <w:rFonts w:ascii="Times New Roman" w:hAnsi="Times New Roman" w:cs="Times New Roman"/>
          <w:b/>
          <w:sz w:val="28"/>
          <w:szCs w:val="28"/>
        </w:rPr>
        <w:t xml:space="preserve"> шпалер </w:t>
      </w:r>
      <w:r w:rsidRPr="00530A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один з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найпопулярніших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інтер'є</w:t>
      </w:r>
      <w:proofErr w:type="gramStart"/>
      <w:r w:rsidRPr="00530A29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сьогоднішній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день. Дана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тенденція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пояснюється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низькою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вартістю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шпалерної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декоративності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вона не </w:t>
      </w:r>
      <w:proofErr w:type="spellStart"/>
      <w:proofErr w:type="gramStart"/>
      <w:r w:rsidRPr="00530A29">
        <w:rPr>
          <w:rFonts w:ascii="Times New Roman" w:hAnsi="Times New Roman" w:cs="Times New Roman"/>
          <w:sz w:val="28"/>
          <w:szCs w:val="28"/>
        </w:rPr>
        <w:t>поступається</w:t>
      </w:r>
      <w:proofErr w:type="spellEnd"/>
      <w:proofErr w:type="gram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дорогим аналогам. Другим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безсумнівним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плюсом полотен є простота монтажу, яка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наклеювання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руками без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обов'язкової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істотно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заощадити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, так як за статистикою, в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ціна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становить не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40%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використовуваного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делікатній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наклеювання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стикування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530A29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530A29">
        <w:rPr>
          <w:rFonts w:ascii="Times New Roman" w:hAnsi="Times New Roman" w:cs="Times New Roman"/>
          <w:sz w:val="28"/>
          <w:szCs w:val="28"/>
        </w:rPr>
        <w:t>ізків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собою.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Шпалерна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продукція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випускається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рулонів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з'єднання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смуг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0A2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530A29">
        <w:rPr>
          <w:rFonts w:ascii="Times New Roman" w:hAnsi="Times New Roman" w:cs="Times New Roman"/>
          <w:sz w:val="28"/>
          <w:szCs w:val="28"/>
        </w:rPr>
        <w:t xml:space="preserve"> собою,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неминуча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процедура. Так як в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кінцевому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0A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0A29">
        <w:rPr>
          <w:rFonts w:ascii="Times New Roman" w:hAnsi="Times New Roman" w:cs="Times New Roman"/>
          <w:sz w:val="28"/>
          <w:szCs w:val="28"/>
        </w:rPr>
        <w:t>ідсумку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стіна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повинна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являти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цільну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безперервну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lastRenderedPageBreak/>
        <w:t>поверхню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правильного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з'єднання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залежати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зробленого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ремонту.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різання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шпалер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Шпалерний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- служить для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нарізування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рулонного полотна шпалер на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полотнища. Як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нарізки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шпалер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будівельні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ножі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канцелярський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просто будь-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0A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0A29">
        <w:rPr>
          <w:rFonts w:ascii="Times New Roman" w:hAnsi="Times New Roman" w:cs="Times New Roman"/>
          <w:sz w:val="28"/>
          <w:szCs w:val="28"/>
        </w:rPr>
        <w:t>ідходящи</w:t>
      </w:r>
      <w:r w:rsidR="00383BD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83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BD1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383BD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83BD1">
        <w:rPr>
          <w:rFonts w:ascii="Times New Roman" w:hAnsi="Times New Roman" w:cs="Times New Roman"/>
          <w:sz w:val="28"/>
          <w:szCs w:val="28"/>
        </w:rPr>
        <w:t>гостро</w:t>
      </w:r>
      <w:proofErr w:type="spellEnd"/>
      <w:r w:rsidR="00383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BD1">
        <w:rPr>
          <w:rFonts w:ascii="Times New Roman" w:hAnsi="Times New Roman" w:cs="Times New Roman"/>
          <w:sz w:val="28"/>
          <w:szCs w:val="28"/>
        </w:rPr>
        <w:t>заточеним</w:t>
      </w:r>
      <w:proofErr w:type="spellEnd"/>
      <w:r w:rsidR="00383B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BD1">
        <w:rPr>
          <w:rFonts w:ascii="Times New Roman" w:hAnsi="Times New Roman" w:cs="Times New Roman"/>
          <w:sz w:val="28"/>
          <w:szCs w:val="28"/>
        </w:rPr>
        <w:t>лезом</w:t>
      </w:r>
      <w:proofErr w:type="spellEnd"/>
      <w:r w:rsidR="00383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BD1" w:rsidRPr="00383BD1" w:rsidRDefault="00383BD1" w:rsidP="002B61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5FEC58F" wp14:editId="74033BDE">
            <wp:extent cx="4298950" cy="2054225"/>
            <wp:effectExtent l="0" t="0" r="6350" b="3175"/>
            <wp:docPr id="1" name="Рисунок 1" descr="http://recn.ru/images/recn/2016/09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n.ru/images/recn/2016/09/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B41" w:rsidRDefault="00530A29" w:rsidP="002B61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7B41">
        <w:rPr>
          <w:rFonts w:ascii="Times New Roman" w:hAnsi="Times New Roman" w:cs="Times New Roman"/>
          <w:sz w:val="28"/>
          <w:szCs w:val="28"/>
          <w:lang w:val="uk-UA"/>
        </w:rPr>
        <w:t xml:space="preserve"> Дисковий ніж - має одну або дві </w:t>
      </w:r>
      <w:proofErr w:type="spellStart"/>
      <w:r w:rsidRPr="00B77B41">
        <w:rPr>
          <w:rFonts w:ascii="Times New Roman" w:hAnsi="Times New Roman" w:cs="Times New Roman"/>
          <w:sz w:val="28"/>
          <w:szCs w:val="28"/>
          <w:lang w:val="uk-UA"/>
        </w:rPr>
        <w:t>ковзаючі</w:t>
      </w:r>
      <w:proofErr w:type="spellEnd"/>
      <w:r w:rsidRPr="00B77B41">
        <w:rPr>
          <w:rFonts w:ascii="Times New Roman" w:hAnsi="Times New Roman" w:cs="Times New Roman"/>
          <w:sz w:val="28"/>
          <w:szCs w:val="28"/>
          <w:lang w:val="uk-UA"/>
        </w:rPr>
        <w:t xml:space="preserve"> кромки і призначений для підрізання шпалер, які не просохли клейовим складом (вологих) в незручних місцях для звичайних інструментів (плінтуса, підвіконня, лиштви і </w:t>
      </w:r>
      <w:proofErr w:type="spellStart"/>
      <w:r w:rsidRPr="00B77B41">
        <w:rPr>
          <w:rFonts w:ascii="Times New Roman" w:hAnsi="Times New Roman" w:cs="Times New Roman"/>
          <w:sz w:val="28"/>
          <w:szCs w:val="28"/>
          <w:lang w:val="uk-UA"/>
        </w:rPr>
        <w:t>т.п</w:t>
      </w:r>
      <w:proofErr w:type="spellEnd"/>
      <w:r w:rsidRPr="00B77B41">
        <w:rPr>
          <w:rFonts w:ascii="Times New Roman" w:hAnsi="Times New Roman" w:cs="Times New Roman"/>
          <w:sz w:val="28"/>
          <w:szCs w:val="28"/>
          <w:lang w:val="uk-UA"/>
        </w:rPr>
        <w:t xml:space="preserve">.).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530A2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30A29">
        <w:rPr>
          <w:rFonts w:ascii="Times New Roman" w:hAnsi="Times New Roman" w:cs="Times New Roman"/>
          <w:sz w:val="28"/>
          <w:szCs w:val="28"/>
        </w:rPr>
        <w:t>струмент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професіонали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зручний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стати в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нагоді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виправлення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недоробок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кроєння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полотнищ. </w:t>
      </w:r>
      <w:proofErr w:type="spellStart"/>
      <w:proofErr w:type="gramStart"/>
      <w:r w:rsidRPr="00530A29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530A29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відмінно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підходить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нарізки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полотнищ при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розкроюванні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3BD1" w:rsidRDefault="00383BD1" w:rsidP="002B61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810D435" wp14:editId="28253D3E">
            <wp:extent cx="5400675" cy="1866900"/>
            <wp:effectExtent l="0" t="0" r="9525" b="0"/>
            <wp:docPr id="2" name="Рисунок 2" descr="http://recn.ru/images/recn/2016/09/image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cn.ru/images/recn/2016/09/image_ma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612" cy="186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D1" w:rsidRPr="00383BD1" w:rsidRDefault="00383BD1" w:rsidP="002B61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77B41" w:rsidRDefault="00530A29" w:rsidP="002B61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Ножиці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інструменту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530A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0A29">
        <w:rPr>
          <w:rFonts w:ascii="Times New Roman" w:hAnsi="Times New Roman" w:cs="Times New Roman"/>
          <w:sz w:val="28"/>
          <w:szCs w:val="28"/>
        </w:rPr>
        <w:t>ізання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рулонного полотна шпалер на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полотнища.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Леза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ножиць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достатньої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(до 200 мм) і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гостру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заточку,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кромка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розрізу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proofErr w:type="gramStart"/>
      <w:r w:rsidRPr="00530A29">
        <w:rPr>
          <w:rFonts w:ascii="Times New Roman" w:hAnsi="Times New Roman" w:cs="Times New Roman"/>
          <w:sz w:val="28"/>
          <w:szCs w:val="28"/>
        </w:rPr>
        <w:t>нерівною</w:t>
      </w:r>
      <w:proofErr w:type="spellEnd"/>
      <w:proofErr w:type="gramEnd"/>
      <w:r w:rsidRPr="00530A29">
        <w:rPr>
          <w:rFonts w:ascii="Times New Roman" w:hAnsi="Times New Roman" w:cs="Times New Roman"/>
          <w:sz w:val="28"/>
          <w:szCs w:val="28"/>
        </w:rPr>
        <w:t xml:space="preserve"> і краю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скуйовдженими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3BD1" w:rsidRDefault="00383BD1" w:rsidP="002B61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A4D00DA" wp14:editId="49CE8355">
            <wp:extent cx="4543425" cy="1275518"/>
            <wp:effectExtent l="0" t="0" r="0" b="1270"/>
            <wp:docPr id="3" name="Рисунок 3" descr="http://recn.ru/images/recn/2016/09/6255905_nozhnicy_essential_dlya_obo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cn.ru/images/recn/2016/09/6255905_nozhnicy_essential_dlya_oboe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205" cy="1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D1" w:rsidRPr="00383BD1" w:rsidRDefault="00383BD1" w:rsidP="002B61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77B41" w:rsidRDefault="00530A29" w:rsidP="002B61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7B4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Металева лінійка, рулетка і кутник - вимірювальні інструменти служать відповідно для проведення всіх необхідних вимірів і розмітки полотнищ шпалер при їх крою.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будівельний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0A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0A29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довжиною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(як і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металева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лінійка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) 1,2-1,5 м. 3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нанесення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розмітки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олівець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маркер для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розмітки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шпалерних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листів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розкроюванні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нанесення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позначок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стіни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30A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0A29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розкроювання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шпалер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Робоча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поверхня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, де буде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розгортатися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рулонне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полотно шпалер і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проводитися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розкроювання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полотнища.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розмірами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0A2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30A29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покладений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підставки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табурети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дерев'яний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лист (ДВП, ДСП)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підготовлену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. Пол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застелити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папером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листом картону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фанери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Поверхня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повинна бути </w:t>
      </w:r>
      <w:proofErr w:type="spellStart"/>
      <w:proofErr w:type="gramStart"/>
      <w:r w:rsidRPr="00530A2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30A29">
        <w:rPr>
          <w:rFonts w:ascii="Times New Roman" w:hAnsi="Times New Roman" w:cs="Times New Roman"/>
          <w:sz w:val="28"/>
          <w:szCs w:val="28"/>
        </w:rPr>
        <w:t>ійкою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рівною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і чистою (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порвати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забруднити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шпалерний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лист).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того, треба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врахувати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робоча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поверхня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піддаватися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порізів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0A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0A2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ножа при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розкроюванні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шпалерних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полотнищ.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робочу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, в порядку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30A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0A29">
        <w:rPr>
          <w:rFonts w:ascii="Times New Roman" w:hAnsi="Times New Roman" w:cs="Times New Roman"/>
          <w:sz w:val="28"/>
          <w:szCs w:val="28"/>
        </w:rPr>
        <w:t>ідготовлених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листів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шпалер і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нанесення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клею на полотнища перед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обклеюванням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. Раскройка шпалер Перед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приступити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розкроюванні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шпалер,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всю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упаковці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шпалер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спеціальному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вкладиші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. Часто, там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зустріти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безліч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символів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здогадатися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інтуїтивно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знати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напевно</w:t>
      </w:r>
      <w:proofErr w:type="gramStart"/>
      <w:r w:rsidRPr="00530A29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Pr="00530A29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розібратися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хотів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виробник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шпалер в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посланні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маркування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символі</w:t>
      </w:r>
      <w:proofErr w:type="gramStart"/>
      <w:r w:rsidRPr="00530A2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30A29">
        <w:rPr>
          <w:rFonts w:ascii="Times New Roman" w:hAnsi="Times New Roman" w:cs="Times New Roman"/>
          <w:sz w:val="28"/>
          <w:szCs w:val="28"/>
        </w:rPr>
        <w:t>.</w:t>
      </w:r>
    </w:p>
    <w:p w:rsidR="00383BD1" w:rsidRDefault="00383BD1" w:rsidP="002B61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B77B41" w:rsidRPr="00383BD1" w:rsidRDefault="00383BD1" w:rsidP="002B61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Д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еякі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необхідн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врахувати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BD1" w:rsidRDefault="00383BD1" w:rsidP="002B61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83BD1" w:rsidRDefault="00530A29" w:rsidP="002B61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0A2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530A29">
        <w:rPr>
          <w:rFonts w:ascii="Times New Roman" w:hAnsi="Times New Roman" w:cs="Times New Roman"/>
          <w:sz w:val="28"/>
          <w:szCs w:val="28"/>
        </w:rPr>
        <w:t>ітлостійкі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розташовувати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прямих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сонячних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променів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. • </w:t>
      </w:r>
    </w:p>
    <w:p w:rsidR="00383BD1" w:rsidRDefault="00383BD1" w:rsidP="002B61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77B41" w:rsidRPr="00B77B41" w:rsidRDefault="00530A29" w:rsidP="002B61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Самоклеючі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шпалери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викрійці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вимагають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обережного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клейовим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шаром на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стороні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шпалерного полотна. • Без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вирівнювання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. Той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кроєння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. • </w:t>
      </w:r>
      <w:proofErr w:type="gramStart"/>
      <w:r w:rsidRPr="00530A29">
        <w:rPr>
          <w:rFonts w:ascii="Times New Roman" w:hAnsi="Times New Roman" w:cs="Times New Roman"/>
          <w:sz w:val="28"/>
          <w:szCs w:val="28"/>
        </w:rPr>
        <w:t>Пряма</w:t>
      </w:r>
      <w:proofErr w:type="gramEnd"/>
      <w:r w:rsidRPr="00530A29">
        <w:rPr>
          <w:rFonts w:ascii="Times New Roman" w:hAnsi="Times New Roman" w:cs="Times New Roman"/>
          <w:sz w:val="28"/>
          <w:szCs w:val="28"/>
        </w:rPr>
        <w:t xml:space="preserve"> горизонтальна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стикування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вирівнювання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). При кройке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, шляхом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проміжного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530A29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530A29">
        <w:rPr>
          <w:rFonts w:ascii="Times New Roman" w:hAnsi="Times New Roman" w:cs="Times New Roman"/>
          <w:sz w:val="28"/>
          <w:szCs w:val="28"/>
        </w:rPr>
        <w:t>ізка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шпалерного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стрічки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поєднувати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сусідніх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один з одним полотнищ по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. •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Поетапне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вирівнювання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30A29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530A29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сусіднього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полотна,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попереднім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зсувом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елемента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шпалерного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малюнка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. </w:t>
      </w:r>
      <w:r w:rsidRPr="00B77B41">
        <w:rPr>
          <w:rFonts w:ascii="Times New Roman" w:hAnsi="Times New Roman" w:cs="Times New Roman"/>
          <w:b/>
          <w:sz w:val="28"/>
          <w:szCs w:val="28"/>
        </w:rPr>
        <w:t xml:space="preserve">• </w:t>
      </w:r>
      <w:proofErr w:type="spellStart"/>
      <w:r w:rsidRPr="00B77B41">
        <w:rPr>
          <w:rFonts w:ascii="Times New Roman" w:hAnsi="Times New Roman" w:cs="Times New Roman"/>
          <w:b/>
          <w:sz w:val="28"/>
          <w:szCs w:val="28"/>
        </w:rPr>
        <w:t>Зміщення</w:t>
      </w:r>
      <w:proofErr w:type="spellEnd"/>
      <w:r w:rsidRPr="00B77B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7B41">
        <w:rPr>
          <w:rFonts w:ascii="Times New Roman" w:hAnsi="Times New Roman" w:cs="Times New Roman"/>
          <w:b/>
          <w:sz w:val="28"/>
          <w:szCs w:val="28"/>
        </w:rPr>
        <w:t>малюнка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розкроюванні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полотнища,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зазначену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величину в сантиметрах по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зміщення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. •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Наклеювання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0A29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530A29">
        <w:rPr>
          <w:rFonts w:ascii="Times New Roman" w:hAnsi="Times New Roman" w:cs="Times New Roman"/>
          <w:sz w:val="28"/>
          <w:szCs w:val="28"/>
        </w:rPr>
        <w:t>ілки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30A29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530A29">
        <w:rPr>
          <w:rFonts w:ascii="Times New Roman" w:hAnsi="Times New Roman" w:cs="Times New Roman"/>
          <w:sz w:val="28"/>
          <w:szCs w:val="28"/>
        </w:rPr>
        <w:t>ілкою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зазначений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верхнього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краю (до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стелі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) шпалер. •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Реверсивне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наклеювання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шпалерних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полотнищ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криється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30A2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відношенню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сусіднього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зворотному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A2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вертикалі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зрозум</w:t>
      </w:r>
      <w:r w:rsidR="00B77B41">
        <w:rPr>
          <w:rFonts w:ascii="Times New Roman" w:hAnsi="Times New Roman" w:cs="Times New Roman"/>
          <w:sz w:val="28"/>
          <w:szCs w:val="28"/>
        </w:rPr>
        <w:t>ілою</w:t>
      </w:r>
      <w:proofErr w:type="spellEnd"/>
      <w:r w:rsidR="00B77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B41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="00B77B41">
        <w:rPr>
          <w:rFonts w:ascii="Times New Roman" w:hAnsi="Times New Roman" w:cs="Times New Roman"/>
          <w:sz w:val="28"/>
          <w:szCs w:val="28"/>
        </w:rPr>
        <w:t xml:space="preserve">, то догори ногами. </w:t>
      </w:r>
    </w:p>
    <w:p w:rsidR="00B77B41" w:rsidRPr="00B77B41" w:rsidRDefault="00530A29" w:rsidP="002B61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530A29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530A29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шпалер в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малюнка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на шпалерах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вносить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корективи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крою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шпалерних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полотнищ.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шпалер не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0A29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530A29">
        <w:rPr>
          <w:rFonts w:ascii="Times New Roman" w:hAnsi="Times New Roman" w:cs="Times New Roman"/>
          <w:sz w:val="28"/>
          <w:szCs w:val="28"/>
        </w:rPr>
        <w:t>ідгонці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стикуванні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орнаменту з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сусідніми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полотнищами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відсутній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шпалери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фарбування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), то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розкрою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шпалер на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смуги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спрощується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шпалери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нарізати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полотнищ,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вимірюючи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на першу,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відрізаному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максимальним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довжини</w:t>
      </w:r>
      <w:proofErr w:type="gramStart"/>
      <w:r w:rsidRPr="00530A2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30A29">
        <w:rPr>
          <w:rFonts w:ascii="Times New Roman" w:hAnsi="Times New Roman" w:cs="Times New Roman"/>
          <w:sz w:val="28"/>
          <w:szCs w:val="28"/>
        </w:rPr>
        <w:t>алюнок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шпалер,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підгонки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стикуванні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подальшими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сусідніми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шпалерними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смугами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відрізати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міру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наклейки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попередніх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крою шпалер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поєднується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етапом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безпосередньої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поклейки.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Найпростіше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виміри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для крою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прикладаючи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наступне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полотнище шпалер до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наклеєного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530A2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30A29">
        <w:rPr>
          <w:rFonts w:ascii="Times New Roman" w:hAnsi="Times New Roman" w:cs="Times New Roman"/>
          <w:sz w:val="28"/>
          <w:szCs w:val="28"/>
        </w:rPr>
        <w:t>іну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. Або ж крою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виробляти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виконавши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попередні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раппорт</w:t>
      </w:r>
      <w:r w:rsidR="00B77B4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B77B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77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B41" w:rsidRDefault="00530A29" w:rsidP="002B61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Визначаємо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висоту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стелі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як 2,5 м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250 см. 2.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Визначаємо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раппорт по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величину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кроку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малюнка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як 55 см. 3.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Визначаємо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малюнків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вміститься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смузі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шпалер по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довжині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висота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0A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0A29">
        <w:rPr>
          <w:rFonts w:ascii="Times New Roman" w:hAnsi="Times New Roman" w:cs="Times New Roman"/>
          <w:sz w:val="28"/>
          <w:szCs w:val="28"/>
        </w:rPr>
        <w:t>ідлоги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стелі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величину,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рівну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ділимо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на величину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кроку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малюнка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отримуємо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: 250: 55 = 4,5. Таким чином, нам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смузі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шпалер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округляємо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4,5 </w:t>
      </w:r>
      <w:proofErr w:type="gramStart"/>
      <w:r w:rsidRPr="00530A2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30A29">
        <w:rPr>
          <w:rFonts w:ascii="Times New Roman" w:hAnsi="Times New Roman" w:cs="Times New Roman"/>
          <w:sz w:val="28"/>
          <w:szCs w:val="28"/>
        </w:rPr>
        <w:t>ільшу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сторону, 5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повних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малюнків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. 4.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Визначаємо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шпалерного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смуги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нарізки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30A2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повних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малюнків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множимо на величину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кроку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малюнка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отримуємо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: 55 × 5 = 275 см. . 6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Шпалери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з великим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відх</w:t>
      </w:r>
      <w:r w:rsidR="00B77B41">
        <w:rPr>
          <w:rFonts w:ascii="Times New Roman" w:hAnsi="Times New Roman" w:cs="Times New Roman"/>
          <w:sz w:val="28"/>
          <w:szCs w:val="28"/>
        </w:rPr>
        <w:t>одів</w:t>
      </w:r>
      <w:proofErr w:type="spellEnd"/>
      <w:r w:rsidR="00B77B41">
        <w:rPr>
          <w:rFonts w:ascii="Times New Roman" w:hAnsi="Times New Roman" w:cs="Times New Roman"/>
          <w:sz w:val="28"/>
          <w:szCs w:val="28"/>
        </w:rPr>
        <w:t xml:space="preserve"> шпалерного полотна </w:t>
      </w:r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відходи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обклеювання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важкодоступних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невидимих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радіаторами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опалення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меблями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530A2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необхідного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шпалерного полотна, перед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придбанням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шпалер,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враховувати</w:t>
      </w:r>
      <w:proofErr w:type="gramStart"/>
      <w:r w:rsidRPr="00530A2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30A29">
        <w:rPr>
          <w:rFonts w:ascii="Times New Roman" w:hAnsi="Times New Roman" w:cs="Times New Roman"/>
          <w:sz w:val="28"/>
          <w:szCs w:val="28"/>
        </w:rPr>
        <w:t>ройка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обоев с боковым раппортом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Найважче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в кройке шпалер -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A29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530A29">
        <w:rPr>
          <w:rFonts w:ascii="Times New Roman" w:hAnsi="Times New Roman" w:cs="Times New Roman"/>
          <w:sz w:val="28"/>
          <w:szCs w:val="28"/>
        </w:rPr>
        <w:t xml:space="preserve"> бокового рапорту. </w:t>
      </w:r>
    </w:p>
    <w:p w:rsidR="00B77B41" w:rsidRDefault="00383BD1" w:rsidP="002B61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30A29" w:rsidRPr="00530A29">
        <w:rPr>
          <w:rFonts w:ascii="Times New Roman" w:hAnsi="Times New Roman" w:cs="Times New Roman"/>
          <w:sz w:val="28"/>
          <w:szCs w:val="28"/>
        </w:rPr>
        <w:t xml:space="preserve">Тут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знати,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смуги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повторюватися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через одну, так як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діагоналі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шаховому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порядку. Для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зручності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30A29" w:rsidRPr="00530A29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="00530A29" w:rsidRPr="00530A29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полотнищ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пронумерувати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номери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нанести на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стіну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виміряних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місц</w:t>
      </w:r>
      <w:r w:rsidR="00B77B41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="00B77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B4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B77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B41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="00B77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B41">
        <w:rPr>
          <w:rFonts w:ascii="Times New Roman" w:hAnsi="Times New Roman" w:cs="Times New Roman"/>
          <w:sz w:val="28"/>
          <w:szCs w:val="28"/>
        </w:rPr>
        <w:t>приклеювання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A29" w:rsidRDefault="00383BD1" w:rsidP="002B61B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30A29" w:rsidRPr="00530A29">
        <w:rPr>
          <w:rFonts w:ascii="Times New Roman" w:hAnsi="Times New Roman" w:cs="Times New Roman"/>
          <w:sz w:val="28"/>
          <w:szCs w:val="28"/>
        </w:rPr>
        <w:t xml:space="preserve">Перше полотнище і </w:t>
      </w:r>
      <w:proofErr w:type="spellStart"/>
      <w:r w:rsidR="00B77B4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B77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B41">
        <w:rPr>
          <w:rFonts w:ascii="Times New Roman" w:hAnsi="Times New Roman" w:cs="Times New Roman"/>
          <w:sz w:val="28"/>
          <w:szCs w:val="28"/>
        </w:rPr>
        <w:t>повторення</w:t>
      </w:r>
      <w:proofErr w:type="spellEnd"/>
      <w:r w:rsidR="00B77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B41">
        <w:rPr>
          <w:rFonts w:ascii="Times New Roman" w:hAnsi="Times New Roman" w:cs="Times New Roman"/>
          <w:sz w:val="28"/>
          <w:szCs w:val="28"/>
        </w:rPr>
        <w:t>позначаємо</w:t>
      </w:r>
      <w:proofErr w:type="spellEnd"/>
      <w:r w:rsidR="00B77B41">
        <w:rPr>
          <w:rFonts w:ascii="Times New Roman" w:hAnsi="Times New Roman" w:cs="Times New Roman"/>
          <w:sz w:val="28"/>
          <w:szCs w:val="28"/>
        </w:rPr>
        <w:t xml:space="preserve"> як</w:t>
      </w:r>
      <w:proofErr w:type="gramStart"/>
      <w:r w:rsidR="00B77B41">
        <w:rPr>
          <w:rFonts w:ascii="Times New Roman" w:hAnsi="Times New Roman" w:cs="Times New Roman"/>
          <w:sz w:val="28"/>
          <w:szCs w:val="28"/>
        </w:rPr>
        <w:t xml:space="preserve"> </w:t>
      </w:r>
      <w:r w:rsidR="00530A29" w:rsidRPr="00530A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наступне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полотнище і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повторення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позначаємо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як №2 (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нумерацію</w:t>
      </w:r>
      <w:proofErr w:type="spellEnd"/>
      <w:r w:rsidR="00B77B41">
        <w:rPr>
          <w:rFonts w:ascii="Times New Roman" w:hAnsi="Times New Roman" w:cs="Times New Roman"/>
          <w:sz w:val="28"/>
          <w:szCs w:val="28"/>
        </w:rPr>
        <w:t xml:space="preserve"> наносимо на </w:t>
      </w:r>
      <w:proofErr w:type="spellStart"/>
      <w:r w:rsidR="00B77B41">
        <w:rPr>
          <w:rFonts w:ascii="Times New Roman" w:hAnsi="Times New Roman" w:cs="Times New Roman"/>
          <w:sz w:val="28"/>
          <w:szCs w:val="28"/>
        </w:rPr>
        <w:t>шпалери</w:t>
      </w:r>
      <w:proofErr w:type="spellEnd"/>
      <w:r w:rsidR="00B77B4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77B41">
        <w:rPr>
          <w:rFonts w:ascii="Times New Roman" w:hAnsi="Times New Roman" w:cs="Times New Roman"/>
          <w:sz w:val="28"/>
          <w:szCs w:val="28"/>
        </w:rPr>
        <w:t>стіну</w:t>
      </w:r>
      <w:proofErr w:type="spellEnd"/>
      <w:r w:rsidR="00B77B41">
        <w:rPr>
          <w:rFonts w:ascii="Times New Roman" w:hAnsi="Times New Roman" w:cs="Times New Roman"/>
          <w:sz w:val="28"/>
          <w:szCs w:val="28"/>
        </w:rPr>
        <w:t>)</w:t>
      </w:r>
      <w:r w:rsidR="00530A29" w:rsidRPr="00530A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Визначаємо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полотнищ шпалер на периметр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віконних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дверних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прорізі</w:t>
      </w:r>
      <w:proofErr w:type="gramStart"/>
      <w:r w:rsidR="00530A29" w:rsidRPr="00530A2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як 20 шт. (10 п</w:t>
      </w:r>
      <w:r w:rsidR="00B77B41">
        <w:rPr>
          <w:rFonts w:ascii="Times New Roman" w:hAnsi="Times New Roman" w:cs="Times New Roman"/>
          <w:sz w:val="28"/>
          <w:szCs w:val="28"/>
        </w:rPr>
        <w:t xml:space="preserve">олотнищ №1 і 10 полотнищ №2).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Визначаємо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бічній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раппорт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зсув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малюнка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як 64 см,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поєднати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сусідніх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полотнищах,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зміщенн</w:t>
      </w:r>
      <w:r w:rsidR="00B77B4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B77B41">
        <w:rPr>
          <w:rFonts w:ascii="Times New Roman" w:hAnsi="Times New Roman" w:cs="Times New Roman"/>
          <w:sz w:val="28"/>
          <w:szCs w:val="28"/>
        </w:rPr>
        <w:t xml:space="preserve"> на 32 см для полотнища №2.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Визначаємо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відповідне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для крою полотнищ №1 і №2. Для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величину, </w:t>
      </w:r>
      <w:proofErr w:type="spellStart"/>
      <w:proofErr w:type="gramStart"/>
      <w:r w:rsidR="00530A29" w:rsidRPr="00530A2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30A29" w:rsidRPr="00530A29">
        <w:rPr>
          <w:rFonts w:ascii="Times New Roman" w:hAnsi="Times New Roman" w:cs="Times New Roman"/>
          <w:sz w:val="28"/>
          <w:szCs w:val="28"/>
        </w:rPr>
        <w:t>івну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беремо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попередній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приклад) 250 см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ділимо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на величину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зсуву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малюнка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32 см.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Отримуємо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: 250: 32 = 7,8,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округляємо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до 8. 5.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Визначаємо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полотнищ. Для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величину 32 множимо на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отриману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8,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отримуємо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: 32 × 8 = 256 см. 6.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Визначаємо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0A29" w:rsidRPr="00530A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0A29" w:rsidRPr="00530A29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10 метровому (1000 см)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рулоні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вийде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: 1000: 256 = 3,9 шт.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округляємо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меншу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сторону (нам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повноцінні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розміри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смуг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) - 3.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цілих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полотнища по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смуги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№1 і одна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смуга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№2. Як видно,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витрата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r w:rsidR="00530A29" w:rsidRPr="00530A29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великий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залишок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proofErr w:type="gramStart"/>
      <w:r w:rsidR="00530A29" w:rsidRPr="00530A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30A29" w:rsidRPr="00530A29">
        <w:rPr>
          <w:rFonts w:ascii="Times New Roman" w:hAnsi="Times New Roman" w:cs="Times New Roman"/>
          <w:sz w:val="28"/>
          <w:szCs w:val="28"/>
        </w:rPr>
        <w:t>ідходить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клеєння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віконних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дверних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прорізів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відходи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шпалер в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для дизайну </w:t>
      </w:r>
      <w:proofErr w:type="spellStart"/>
      <w:proofErr w:type="gramStart"/>
      <w:r w:rsidR="00530A29" w:rsidRPr="00530A2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530A29" w:rsidRPr="00530A29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меблів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т.п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кроїти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полотнище №1 в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рулоні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, а полотнище №2 буде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виходити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, як би, автоматично.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рулон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почати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кроїти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з полотнища №2 і так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крою дозволить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стосі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шпалерними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смугами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знаходитися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полотнища в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необхідній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30A29" w:rsidRPr="00530A29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="00530A29" w:rsidRPr="00530A29">
        <w:rPr>
          <w:rFonts w:ascii="Times New Roman" w:hAnsi="Times New Roman" w:cs="Times New Roman"/>
          <w:sz w:val="28"/>
          <w:szCs w:val="28"/>
        </w:rPr>
        <w:t>ідовності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клеєння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спрощує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="00530A29" w:rsidRPr="0053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A29" w:rsidRPr="00530A2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B61BF" w:rsidRPr="00B03258" w:rsidRDefault="002B61BF" w:rsidP="002B61B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0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F37848" w:rsidRDefault="00383BD1" w:rsidP="002B61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1.Для чого виконується розкроювання шпалер</w:t>
      </w:r>
      <w:r w:rsidR="00EC3B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1BF">
        <w:rPr>
          <w:rFonts w:ascii="Times New Roman" w:hAnsi="Times New Roman" w:cs="Times New Roman"/>
          <w:sz w:val="28"/>
          <w:szCs w:val="28"/>
          <w:lang w:val="uk-UA"/>
        </w:rPr>
        <w:t xml:space="preserve">?                                                                                                         </w:t>
      </w:r>
      <w:r w:rsidR="002B61BF"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бні для розкроювання шпалер </w:t>
      </w:r>
      <w:r w:rsidR="002B61BF">
        <w:rPr>
          <w:rFonts w:ascii="Times New Roman" w:hAnsi="Times New Roman" w:cs="Times New Roman"/>
          <w:sz w:val="28"/>
          <w:szCs w:val="28"/>
          <w:lang w:val="uk-UA"/>
        </w:rPr>
        <w:t xml:space="preserve">?                                                                                                                 </w:t>
      </w:r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2B61BF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B61BF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вимоги висуваються до поверхні </w:t>
      </w:r>
      <w:r w:rsidR="002B61BF">
        <w:rPr>
          <w:rFonts w:ascii="Times New Roman" w:hAnsi="Times New Roman" w:cs="Times New Roman"/>
          <w:sz w:val="28"/>
          <w:szCs w:val="28"/>
          <w:lang w:val="uk-UA"/>
        </w:rPr>
        <w:t>що фа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рбуються сучасними матеріалами?          </w:t>
      </w:r>
      <w:r w:rsidR="00EC3B0B">
        <w:rPr>
          <w:rFonts w:ascii="Times New Roman" w:hAnsi="Times New Roman"/>
          <w:sz w:val="28"/>
          <w:szCs w:val="28"/>
          <w:lang w:val="uk-UA"/>
        </w:rPr>
        <w:t>4. З якою мето</w:t>
      </w:r>
      <w:r>
        <w:rPr>
          <w:rFonts w:ascii="Times New Roman" w:hAnsi="Times New Roman"/>
          <w:sz w:val="28"/>
          <w:szCs w:val="28"/>
          <w:lang w:val="uk-UA"/>
        </w:rPr>
        <w:t>ю роблять розкроювання шпалер</w:t>
      </w:r>
      <w:r w:rsidR="00B344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7848">
        <w:rPr>
          <w:rFonts w:ascii="Times New Roman" w:hAnsi="Times New Roman"/>
          <w:sz w:val="28"/>
          <w:szCs w:val="28"/>
          <w:lang w:val="uk-UA"/>
        </w:rPr>
        <w:t>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5. Як виконуємо розкроювання шпалер</w:t>
      </w:r>
      <w:r w:rsidR="003E79EE">
        <w:rPr>
          <w:rFonts w:ascii="Times New Roman" w:hAnsi="Times New Roman"/>
          <w:sz w:val="28"/>
          <w:szCs w:val="28"/>
          <w:lang w:val="uk-UA"/>
        </w:rPr>
        <w:t xml:space="preserve"> 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</w:t>
      </w:r>
      <w:r w:rsidR="003E79EE">
        <w:rPr>
          <w:rFonts w:ascii="Times New Roman" w:hAnsi="Times New Roman"/>
          <w:sz w:val="28"/>
          <w:szCs w:val="28"/>
          <w:lang w:val="uk-UA"/>
        </w:rPr>
        <w:t>6</w:t>
      </w:r>
      <w:r w:rsidR="00F37848">
        <w:rPr>
          <w:rFonts w:ascii="Times New Roman" w:hAnsi="Times New Roman"/>
          <w:sz w:val="28"/>
          <w:szCs w:val="28"/>
          <w:lang w:val="uk-UA"/>
        </w:rPr>
        <w:t>. Яка пови</w:t>
      </w:r>
      <w:r w:rsidR="00AB4BC6">
        <w:rPr>
          <w:rFonts w:ascii="Times New Roman" w:hAnsi="Times New Roman"/>
          <w:sz w:val="28"/>
          <w:szCs w:val="28"/>
          <w:lang w:val="uk-UA"/>
        </w:rPr>
        <w:t xml:space="preserve">нна бути в’язкість фарби для оздоблення </w:t>
      </w:r>
      <w:proofErr w:type="spellStart"/>
      <w:r w:rsidR="00AB4BC6">
        <w:rPr>
          <w:rFonts w:ascii="Times New Roman" w:hAnsi="Times New Roman"/>
          <w:sz w:val="28"/>
          <w:szCs w:val="28"/>
          <w:lang w:val="uk-UA"/>
        </w:rPr>
        <w:t>набризкуванням</w:t>
      </w:r>
      <w:proofErr w:type="spellEnd"/>
      <w:r w:rsidR="00AB4BC6">
        <w:rPr>
          <w:rFonts w:ascii="Times New Roman" w:hAnsi="Times New Roman"/>
          <w:sz w:val="28"/>
          <w:szCs w:val="28"/>
          <w:lang w:val="uk-UA"/>
        </w:rPr>
        <w:t xml:space="preserve"> фарбою?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E79EE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. Які види клеїв для шпалер ви знаєте </w:t>
      </w:r>
      <w:r w:rsidR="00F37848" w:rsidRPr="00F37848">
        <w:rPr>
          <w:rFonts w:ascii="Times New Roman" w:hAnsi="Times New Roman"/>
          <w:sz w:val="28"/>
          <w:szCs w:val="28"/>
          <w:lang w:val="uk-UA"/>
        </w:rPr>
        <w:t>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8. Яких правил безпеки праці потрібно додержуватись при розкроюванні шпалер?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B4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B4B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F37848" w:rsidRPr="00F378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AB4B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F37848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F3784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</w:p>
    <w:p w:rsidR="002B61BF" w:rsidRPr="00151CD8" w:rsidRDefault="00F37848" w:rsidP="00151C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383B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28</w:t>
      </w:r>
      <w:bookmarkStart w:id="0" w:name="_GoBack"/>
      <w:bookmarkEnd w:id="0"/>
      <w:r w:rsidR="002B61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.05.2020 з 13.00 до 13.30 </w:t>
      </w:r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p w:rsidR="00AB4BC6" w:rsidRDefault="00AB4BC6" w:rsidP="00151C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61BF" w:rsidRPr="006757E5" w:rsidRDefault="00151CD8" w:rsidP="00151C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61BF"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навчання:</w:t>
      </w:r>
      <w:r w:rsidR="002B61BF"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proofErr w:type="spellStart"/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І.О.Татур</w:t>
      </w:r>
      <w:proofErr w:type="spellEnd"/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61BF" w:rsidRPr="00C51D20" w:rsidRDefault="002B61BF" w:rsidP="002B61BF">
      <w:pPr>
        <w:rPr>
          <w:lang w:val="uk-UA"/>
        </w:rPr>
      </w:pPr>
    </w:p>
    <w:p w:rsidR="002B61BF" w:rsidRPr="002B61BF" w:rsidRDefault="002B61BF" w:rsidP="002B61BF">
      <w:pPr>
        <w:rPr>
          <w:lang w:val="uk-UA"/>
        </w:rPr>
      </w:pPr>
    </w:p>
    <w:sectPr w:rsidR="002B61BF" w:rsidRPr="002B61BF" w:rsidSect="002B6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3DCA"/>
    <w:multiLevelType w:val="multilevel"/>
    <w:tmpl w:val="82B02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3397B"/>
    <w:multiLevelType w:val="multilevel"/>
    <w:tmpl w:val="D7100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E66DE7"/>
    <w:multiLevelType w:val="hybridMultilevel"/>
    <w:tmpl w:val="7F64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40E63"/>
    <w:multiLevelType w:val="multilevel"/>
    <w:tmpl w:val="54CA2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7F4B3B"/>
    <w:multiLevelType w:val="multilevel"/>
    <w:tmpl w:val="9A98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922D1C"/>
    <w:multiLevelType w:val="multilevel"/>
    <w:tmpl w:val="B046E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06"/>
    <w:rsid w:val="00110A20"/>
    <w:rsid w:val="00151CD8"/>
    <w:rsid w:val="002374F6"/>
    <w:rsid w:val="00274EE4"/>
    <w:rsid w:val="002B61BF"/>
    <w:rsid w:val="00383BD1"/>
    <w:rsid w:val="003A7D61"/>
    <w:rsid w:val="003E79EE"/>
    <w:rsid w:val="00530A29"/>
    <w:rsid w:val="0055420C"/>
    <w:rsid w:val="005D3CC7"/>
    <w:rsid w:val="005E1106"/>
    <w:rsid w:val="00696CE3"/>
    <w:rsid w:val="006E6546"/>
    <w:rsid w:val="0083572B"/>
    <w:rsid w:val="008D3438"/>
    <w:rsid w:val="00AB4BC6"/>
    <w:rsid w:val="00B34490"/>
    <w:rsid w:val="00B77B41"/>
    <w:rsid w:val="00D341DD"/>
    <w:rsid w:val="00D43B99"/>
    <w:rsid w:val="00DA559B"/>
    <w:rsid w:val="00DF4A8E"/>
    <w:rsid w:val="00EC3B0B"/>
    <w:rsid w:val="00EF0E32"/>
    <w:rsid w:val="00F17E80"/>
    <w:rsid w:val="00F37848"/>
    <w:rsid w:val="00F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383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412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15" w:color="auto"/>
                            <w:left w:val="single" w:sz="36" w:space="15" w:color="auto"/>
                            <w:bottom w:val="none" w:sz="0" w:space="15" w:color="auto"/>
                            <w:right w:val="none" w:sz="0" w:space="15" w:color="auto"/>
                          </w:divBdr>
                        </w:div>
                        <w:div w:id="1623685311">
                          <w:blockQuote w:val="1"/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15" w:color="auto"/>
                            <w:left w:val="single" w:sz="36" w:space="15" w:color="auto"/>
                            <w:bottom w:val="none" w:sz="0" w:space="15" w:color="auto"/>
                            <w:right w:val="none" w:sz="0" w:space="15" w:color="auto"/>
                          </w:divBdr>
                        </w:div>
                      </w:divsChild>
                    </w:div>
                  </w:divsChild>
                </w:div>
                <w:div w:id="20672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62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8070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6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ip330</dc:creator>
  <cp:keywords/>
  <dc:description/>
  <cp:lastModifiedBy>ip330</cp:lastModifiedBy>
  <cp:revision>18</cp:revision>
  <dcterms:created xsi:type="dcterms:W3CDTF">2020-06-26T07:35:00Z</dcterms:created>
  <dcterms:modified xsi:type="dcterms:W3CDTF">2020-06-29T06:32:00Z</dcterms:modified>
</cp:coreProperties>
</file>