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66" w:rsidRPr="003655B3" w:rsidRDefault="00755766" w:rsidP="00755766">
      <w:pPr>
        <w:spacing w:after="0" w:line="240" w:lineRule="auto"/>
        <w:ind w:left="-1134"/>
        <w:rPr>
          <w:rFonts w:cstheme="minorBidi"/>
          <w:b/>
          <w:color w:val="000000" w:themeColor="text1"/>
          <w:lang w:val="uk-UA"/>
        </w:rPr>
      </w:pPr>
      <w:r w:rsidRPr="003655B3">
        <w:rPr>
          <w:rFonts w:cstheme="minorBidi"/>
          <w:b/>
          <w:color w:val="000000" w:themeColor="text1"/>
          <w:lang w:val="uk-UA"/>
        </w:rPr>
        <w:t xml:space="preserve">Дата </w:t>
      </w:r>
      <w:r w:rsidRPr="003655B3">
        <w:rPr>
          <w:rFonts w:cstheme="minorBidi"/>
          <w:b/>
          <w:color w:val="000000" w:themeColor="text1"/>
          <w:u w:val="single"/>
          <w:lang w:val="uk-UA"/>
        </w:rPr>
        <w:t>1</w:t>
      </w:r>
      <w:r w:rsidR="007B4120">
        <w:rPr>
          <w:rFonts w:cstheme="minorBidi"/>
          <w:b/>
          <w:color w:val="000000" w:themeColor="text1"/>
          <w:u w:val="single"/>
          <w:lang w:val="uk-UA"/>
        </w:rPr>
        <w:t>7</w:t>
      </w:r>
      <w:r w:rsidRPr="003655B3">
        <w:rPr>
          <w:rFonts w:cstheme="minorBidi"/>
          <w:b/>
          <w:color w:val="000000" w:themeColor="text1"/>
          <w:u w:val="single"/>
          <w:lang w:val="uk-UA"/>
        </w:rPr>
        <w:t>.0</w:t>
      </w:r>
      <w:r>
        <w:rPr>
          <w:rFonts w:cstheme="minorBidi"/>
          <w:b/>
          <w:color w:val="000000" w:themeColor="text1"/>
          <w:u w:val="single"/>
          <w:lang w:val="uk-UA"/>
        </w:rPr>
        <w:t>6</w:t>
      </w:r>
      <w:r w:rsidRPr="003655B3">
        <w:rPr>
          <w:rFonts w:cstheme="minorBidi"/>
          <w:b/>
          <w:color w:val="000000" w:themeColor="text1"/>
          <w:u w:val="single"/>
          <w:lang w:val="uk-UA"/>
        </w:rPr>
        <w:t>.2020</w:t>
      </w:r>
    </w:p>
    <w:p w:rsidR="00755766" w:rsidRPr="003655B3" w:rsidRDefault="00755766" w:rsidP="00755766">
      <w:pPr>
        <w:spacing w:after="0" w:line="240" w:lineRule="auto"/>
        <w:ind w:left="-1134"/>
        <w:rPr>
          <w:rFonts w:cstheme="minorBidi"/>
          <w:b/>
          <w:color w:val="000000" w:themeColor="text1"/>
          <w:lang w:val="uk-UA"/>
        </w:rPr>
      </w:pPr>
      <w:r w:rsidRPr="003655B3">
        <w:rPr>
          <w:rFonts w:cstheme="minorBidi"/>
          <w:b/>
          <w:color w:val="000000" w:themeColor="text1"/>
          <w:lang w:val="uk-UA"/>
        </w:rPr>
        <w:t>Група: Е-81</w:t>
      </w:r>
    </w:p>
    <w:p w:rsidR="00755766" w:rsidRPr="003655B3" w:rsidRDefault="00755766" w:rsidP="00755766">
      <w:pPr>
        <w:spacing w:after="0" w:line="240" w:lineRule="auto"/>
        <w:ind w:left="-1134"/>
        <w:rPr>
          <w:rFonts w:cstheme="minorBidi"/>
          <w:b/>
          <w:color w:val="000000" w:themeColor="text1"/>
          <w:lang w:val="uk-UA"/>
        </w:rPr>
      </w:pPr>
      <w:r w:rsidRPr="003655B3">
        <w:rPr>
          <w:rFonts w:cstheme="minorBidi"/>
          <w:b/>
          <w:color w:val="000000" w:themeColor="text1"/>
          <w:lang w:val="uk-UA"/>
        </w:rPr>
        <w:t>Професія: Електромонтажник з освітлення та освітлювальних мереж</w:t>
      </w:r>
    </w:p>
    <w:p w:rsidR="00755766" w:rsidRPr="003655B3" w:rsidRDefault="00755766" w:rsidP="00755766">
      <w:pPr>
        <w:spacing w:after="0" w:line="240" w:lineRule="auto"/>
        <w:ind w:left="-1134"/>
        <w:rPr>
          <w:rFonts w:cstheme="minorBidi"/>
          <w:b/>
          <w:color w:val="000000" w:themeColor="text1"/>
          <w:lang w:val="uk-UA"/>
        </w:rPr>
      </w:pPr>
      <w:r w:rsidRPr="003655B3">
        <w:rPr>
          <w:rFonts w:cstheme="minorBidi"/>
          <w:b/>
          <w:color w:val="000000" w:themeColor="text1"/>
          <w:lang w:val="uk-UA"/>
        </w:rPr>
        <w:t>Майстер в/н Карафєтов В.І.</w:t>
      </w:r>
    </w:p>
    <w:p w:rsidR="00755766" w:rsidRPr="003655B3" w:rsidRDefault="00755766" w:rsidP="00755766">
      <w:pPr>
        <w:spacing w:after="0" w:line="240" w:lineRule="auto"/>
        <w:ind w:left="-1134"/>
        <w:rPr>
          <w:rFonts w:eastAsia="Times New Roman" w:cstheme="minorBidi"/>
          <w:color w:val="000000" w:themeColor="text1"/>
          <w:sz w:val="32"/>
          <w:szCs w:val="32"/>
          <w:u w:val="single"/>
          <w:lang w:val="uk-UA" w:eastAsia="ru-RU"/>
        </w:rPr>
      </w:pPr>
      <w:r w:rsidRPr="003655B3">
        <w:rPr>
          <w:rFonts w:cstheme="minorBidi"/>
          <w:b/>
          <w:color w:val="000000" w:themeColor="text1"/>
          <w:lang w:val="uk-UA"/>
        </w:rPr>
        <w:t xml:space="preserve">Контакти: </w:t>
      </w:r>
      <w:r w:rsidRPr="003655B3">
        <w:rPr>
          <w:rFonts w:eastAsia="Times New Roman" w:cstheme="minorBidi"/>
          <w:color w:val="000000" w:themeColor="text1"/>
          <w:sz w:val="32"/>
          <w:szCs w:val="32"/>
          <w:u w:val="single"/>
          <w:lang w:eastAsia="ru-RU"/>
        </w:rPr>
        <w:t>Viber</w:t>
      </w:r>
      <w:r w:rsidRPr="003655B3">
        <w:rPr>
          <w:rFonts w:eastAsia="Times New Roman" w:cstheme="minorBidi"/>
          <w:color w:val="000000" w:themeColor="text1"/>
          <w:sz w:val="32"/>
          <w:szCs w:val="32"/>
          <w:u w:val="single"/>
          <w:lang w:val="uk-UA" w:eastAsia="ru-RU"/>
        </w:rPr>
        <w:t xml:space="preserve"> та </w:t>
      </w:r>
      <w:r w:rsidRPr="003655B3">
        <w:rPr>
          <w:rFonts w:eastAsia="Times New Roman" w:cstheme="minorBidi"/>
          <w:color w:val="000000" w:themeColor="text1"/>
          <w:sz w:val="32"/>
          <w:szCs w:val="32"/>
          <w:u w:val="single"/>
          <w:lang w:eastAsia="ru-RU"/>
        </w:rPr>
        <w:t>Telegram</w:t>
      </w:r>
      <w:r w:rsidRPr="003655B3">
        <w:rPr>
          <w:rFonts w:eastAsia="Times New Roman" w:cstheme="minorBidi"/>
          <w:color w:val="000000" w:themeColor="text1"/>
          <w:sz w:val="32"/>
          <w:szCs w:val="32"/>
          <w:u w:val="single"/>
          <w:lang w:val="uk-UA" w:eastAsia="ru-RU"/>
        </w:rPr>
        <w:t xml:space="preserve"> тел: 0679529308</w:t>
      </w:r>
    </w:p>
    <w:p w:rsidR="00755766" w:rsidRPr="003655B3" w:rsidRDefault="00755766" w:rsidP="00755766">
      <w:pPr>
        <w:spacing w:after="0" w:line="240" w:lineRule="auto"/>
        <w:ind w:left="-1134"/>
        <w:jc w:val="center"/>
        <w:rPr>
          <w:rFonts w:eastAsia="Times New Roman" w:cstheme="minorBidi"/>
          <w:color w:val="000000" w:themeColor="text1"/>
          <w:sz w:val="32"/>
          <w:szCs w:val="32"/>
          <w:u w:val="single"/>
          <w:lang w:val="uk-UA" w:eastAsia="ru-RU"/>
        </w:rPr>
      </w:pPr>
    </w:p>
    <w:p w:rsidR="00755766" w:rsidRPr="003655B3" w:rsidRDefault="00755766" w:rsidP="00755766">
      <w:pPr>
        <w:spacing w:after="0" w:line="240" w:lineRule="auto"/>
        <w:ind w:firstLine="709"/>
        <w:jc w:val="center"/>
        <w:rPr>
          <w:rFonts w:cstheme="minorBidi"/>
          <w:b/>
          <w:color w:val="000000" w:themeColor="text1"/>
          <w:lang w:val="uk-UA"/>
        </w:rPr>
      </w:pPr>
      <w:r w:rsidRPr="003655B3">
        <w:rPr>
          <w:rFonts w:cstheme="minorBidi"/>
          <w:b/>
          <w:color w:val="000000" w:themeColor="text1"/>
          <w:lang w:val="uk-UA"/>
        </w:rPr>
        <w:t>Урок №</w:t>
      </w:r>
      <w:r>
        <w:rPr>
          <w:rFonts w:cstheme="minorBidi"/>
          <w:b/>
          <w:color w:val="000000" w:themeColor="text1"/>
          <w:lang w:val="uk-UA"/>
        </w:rPr>
        <w:t>27</w:t>
      </w:r>
    </w:p>
    <w:p w:rsidR="00755766" w:rsidRPr="003655B3" w:rsidRDefault="00755766" w:rsidP="00755766">
      <w:pPr>
        <w:spacing w:after="0" w:line="240" w:lineRule="auto"/>
        <w:ind w:left="-1134"/>
        <w:rPr>
          <w:rFonts w:cstheme="minorBidi"/>
          <w:b/>
          <w:color w:val="000000" w:themeColor="text1"/>
          <w:u w:val="single"/>
          <w:lang w:val="uk-UA"/>
        </w:rPr>
      </w:pPr>
      <w:r w:rsidRPr="003655B3">
        <w:rPr>
          <w:rFonts w:cstheme="minorBidi"/>
          <w:b/>
          <w:color w:val="000000" w:themeColor="text1"/>
          <w:u w:val="single"/>
          <w:lang w:val="uk-UA"/>
        </w:rPr>
        <w:t>Тема програми</w:t>
      </w:r>
      <w:r>
        <w:rPr>
          <w:rFonts w:cstheme="minorBidi"/>
          <w:b/>
          <w:color w:val="000000" w:themeColor="text1"/>
          <w:u w:val="single"/>
          <w:lang w:val="uk-UA"/>
        </w:rPr>
        <w:t xml:space="preserve"> Т-2</w:t>
      </w:r>
      <w:r w:rsidRPr="003655B3">
        <w:rPr>
          <w:rFonts w:cstheme="minorBidi"/>
          <w:b/>
          <w:color w:val="000000" w:themeColor="text1"/>
          <w:u w:val="single"/>
          <w:lang w:val="uk-UA"/>
        </w:rPr>
        <w:t>: «</w:t>
      </w:r>
      <w:r w:rsidRPr="00DA5C30">
        <w:rPr>
          <w:bCs/>
          <w:color w:val="000000" w:themeColor="text1"/>
          <w:spacing w:val="7"/>
          <w:lang w:val="uk-UA"/>
        </w:rPr>
        <w:t xml:space="preserve">Самостійне </w:t>
      </w:r>
      <w:r w:rsidRPr="00DA5C30">
        <w:rPr>
          <w:color w:val="000000" w:themeColor="text1"/>
          <w:spacing w:val="6"/>
          <w:shd w:val="clear" w:color="auto" w:fill="FFFFFF"/>
          <w:lang w:val="uk-UA"/>
        </w:rPr>
        <w:t xml:space="preserve">виконання </w:t>
      </w:r>
      <w:r w:rsidRPr="00DA5C30">
        <w:rPr>
          <w:bCs/>
          <w:color w:val="000000" w:themeColor="text1"/>
          <w:spacing w:val="7"/>
          <w:lang w:val="uk-UA"/>
        </w:rPr>
        <w:t>робіт електромонтажника з осв</w:t>
      </w:r>
      <w:r w:rsidRPr="003655B3">
        <w:rPr>
          <w:bCs/>
          <w:color w:val="000000" w:themeColor="text1"/>
          <w:spacing w:val="7"/>
          <w:lang w:val="uk-UA"/>
        </w:rPr>
        <w:t>ітлення та освітлювальних мереж</w:t>
      </w:r>
      <w:r w:rsidRPr="00DA5C30">
        <w:rPr>
          <w:bCs/>
          <w:color w:val="000000" w:themeColor="text1"/>
          <w:spacing w:val="7"/>
          <w:lang w:val="uk-UA"/>
        </w:rPr>
        <w:t xml:space="preserve"> </w:t>
      </w:r>
      <w:r w:rsidRPr="003655B3">
        <w:rPr>
          <w:bCs/>
          <w:color w:val="000000" w:themeColor="text1"/>
          <w:spacing w:val="7"/>
          <w:lang w:val="uk-UA"/>
        </w:rPr>
        <w:t>4</w:t>
      </w:r>
      <w:r w:rsidRPr="00DA5C30">
        <w:rPr>
          <w:bCs/>
          <w:color w:val="000000" w:themeColor="text1"/>
          <w:spacing w:val="7"/>
          <w:lang w:val="uk-UA"/>
        </w:rPr>
        <w:t xml:space="preserve"> розряду</w:t>
      </w:r>
      <w:r w:rsidRPr="003655B3">
        <w:rPr>
          <w:rFonts w:eastAsia="Times New Roman"/>
          <w:color w:val="000000" w:themeColor="text1"/>
          <w:lang w:val="uk-UA"/>
        </w:rPr>
        <w:t>»</w:t>
      </w:r>
    </w:p>
    <w:p w:rsidR="00755766" w:rsidRPr="003655B3" w:rsidRDefault="00755766" w:rsidP="00755766">
      <w:pPr>
        <w:spacing w:after="0" w:line="240" w:lineRule="auto"/>
        <w:ind w:left="-1134"/>
        <w:rPr>
          <w:rFonts w:cstheme="minorBidi"/>
          <w:color w:val="000000" w:themeColor="text1"/>
          <w:lang w:val="uk-UA"/>
        </w:rPr>
      </w:pPr>
      <w:r w:rsidRPr="003655B3">
        <w:rPr>
          <w:rFonts w:cstheme="minorBidi"/>
          <w:b/>
          <w:color w:val="000000" w:themeColor="text1"/>
          <w:u w:val="single"/>
          <w:lang w:val="uk-UA"/>
        </w:rPr>
        <w:t>Тема уроку:</w:t>
      </w:r>
      <w:r w:rsidRPr="003655B3">
        <w:rPr>
          <w:rFonts w:cstheme="minorBidi"/>
          <w:b/>
          <w:color w:val="000000" w:themeColor="text1"/>
          <w:lang w:val="uk-UA"/>
        </w:rPr>
        <w:t xml:space="preserve"> «</w:t>
      </w:r>
      <w:r w:rsidRPr="00AE2024">
        <w:rPr>
          <w:lang w:val="ru-RU"/>
        </w:rPr>
        <w:t>Опресування наконечників та сполучень труб пороховими пресами.</w:t>
      </w:r>
      <w:r w:rsidRPr="003655B3">
        <w:rPr>
          <w:rFonts w:cstheme="minorBidi"/>
          <w:color w:val="000000" w:themeColor="text1"/>
          <w:lang w:val="uk-UA"/>
        </w:rPr>
        <w:t>»</w:t>
      </w:r>
    </w:p>
    <w:p w:rsidR="00755766" w:rsidRPr="00F34FF3" w:rsidRDefault="00755766" w:rsidP="00755766">
      <w:pPr>
        <w:shd w:val="clear" w:color="auto" w:fill="FFFFFF"/>
        <w:spacing w:after="0" w:line="240" w:lineRule="auto"/>
        <w:ind w:left="-1134"/>
        <w:rPr>
          <w:rFonts w:eastAsia="Times New Roman"/>
          <w:color w:val="000000"/>
          <w:lang w:val="uk-UA" w:eastAsia="ru-RU"/>
        </w:rPr>
      </w:pPr>
      <w:r w:rsidRPr="00F34FF3">
        <w:rPr>
          <w:rFonts w:eastAsia="Times New Roman"/>
          <w:b/>
          <w:color w:val="000000"/>
          <w:lang w:val="uk-UA" w:eastAsia="ru-RU"/>
        </w:rPr>
        <w:t>Навчальна:</w:t>
      </w:r>
      <w:r w:rsidRPr="00F34FF3">
        <w:rPr>
          <w:rFonts w:eastAsia="Times New Roman"/>
          <w:color w:val="000000"/>
          <w:lang w:val="uk-UA" w:eastAsia="ru-RU"/>
        </w:rPr>
        <w:t xml:space="preserve"> </w:t>
      </w:r>
      <w:r>
        <w:rPr>
          <w:rFonts w:eastAsia="Times New Roman"/>
          <w:color w:val="000000"/>
          <w:lang w:val="uk-UA" w:eastAsia="ru-RU"/>
        </w:rPr>
        <w:t>закріпити в</w:t>
      </w:r>
      <w:r w:rsidRPr="00F34FF3">
        <w:rPr>
          <w:rFonts w:eastAsia="Times New Roman"/>
          <w:color w:val="000000"/>
          <w:lang w:val="uk-UA" w:eastAsia="ru-RU"/>
        </w:rPr>
        <w:t xml:space="preserve"> учнів </w:t>
      </w:r>
      <w:r>
        <w:rPr>
          <w:lang w:val="ru-RU"/>
        </w:rPr>
        <w:t>о</w:t>
      </w:r>
      <w:r w:rsidRPr="00AE2024">
        <w:rPr>
          <w:lang w:val="ru-RU"/>
        </w:rPr>
        <w:t>пресування наконечників та сполучень труб пороховими пресами</w:t>
      </w:r>
      <w:r w:rsidRPr="00F34FF3">
        <w:rPr>
          <w:rFonts w:eastAsia="Times New Roman"/>
          <w:color w:val="000000"/>
          <w:lang w:val="uk-UA" w:eastAsia="ru-RU"/>
        </w:rPr>
        <w:t>.;</w:t>
      </w:r>
    </w:p>
    <w:p w:rsidR="00755766" w:rsidRPr="00CE121E" w:rsidRDefault="00755766" w:rsidP="00755766">
      <w:pPr>
        <w:shd w:val="clear" w:color="auto" w:fill="FFFFFF"/>
        <w:spacing w:after="0" w:line="240" w:lineRule="auto"/>
        <w:ind w:left="-1134"/>
        <w:rPr>
          <w:rFonts w:eastAsia="Times New Roman"/>
          <w:color w:val="000000"/>
          <w:lang w:val="ru-RU" w:eastAsia="ru-RU"/>
        </w:rPr>
      </w:pPr>
      <w:r w:rsidRPr="00CE121E">
        <w:rPr>
          <w:rFonts w:eastAsia="Times New Roman"/>
          <w:b/>
          <w:color w:val="000000"/>
          <w:lang w:val="ru-RU" w:eastAsia="ru-RU"/>
        </w:rPr>
        <w:t>Розвиваюча:</w:t>
      </w:r>
      <w:r>
        <w:rPr>
          <w:rFonts w:eastAsia="Times New Roman"/>
          <w:b/>
          <w:color w:val="000000"/>
          <w:lang w:val="uk-UA" w:eastAsia="ru-RU"/>
        </w:rPr>
        <w:t xml:space="preserve"> </w:t>
      </w:r>
      <w:r w:rsidRPr="00CE121E">
        <w:rPr>
          <w:rFonts w:eastAsia="Times New Roman"/>
          <w:color w:val="000000"/>
          <w:lang w:val="ru-RU" w:eastAsia="ru-RU"/>
        </w:rPr>
        <w:t>розвивати в учнів аналітичне мислення, раціоналізаторське</w:t>
      </w:r>
    </w:p>
    <w:p w:rsidR="00755766" w:rsidRPr="00CE121E" w:rsidRDefault="00755766" w:rsidP="00755766">
      <w:pPr>
        <w:shd w:val="clear" w:color="auto" w:fill="FFFFFF"/>
        <w:spacing w:after="0" w:line="240" w:lineRule="auto"/>
        <w:ind w:left="-1134"/>
        <w:rPr>
          <w:rFonts w:eastAsia="Times New Roman"/>
          <w:color w:val="000000"/>
          <w:lang w:val="ru-RU" w:eastAsia="ru-RU"/>
        </w:rPr>
      </w:pPr>
      <w:r w:rsidRPr="00CE121E">
        <w:rPr>
          <w:rFonts w:eastAsia="Times New Roman"/>
          <w:color w:val="000000"/>
          <w:lang w:val="ru-RU" w:eastAsia="ru-RU"/>
        </w:rPr>
        <w:t>мислення, вміння застосовувати набуті знання та навики на практиці</w:t>
      </w:r>
      <w:r>
        <w:rPr>
          <w:rFonts w:eastAsia="Times New Roman"/>
          <w:color w:val="000000"/>
          <w:lang w:val="uk-UA" w:eastAsia="ru-RU"/>
        </w:rPr>
        <w:t xml:space="preserve"> при </w:t>
      </w:r>
      <w:r>
        <w:rPr>
          <w:lang w:val="ru-RU"/>
        </w:rPr>
        <w:t>о</w:t>
      </w:r>
      <w:r w:rsidRPr="00AE2024">
        <w:rPr>
          <w:lang w:val="ru-RU"/>
        </w:rPr>
        <w:t>пресуванн</w:t>
      </w:r>
      <w:r>
        <w:rPr>
          <w:lang w:val="ru-RU"/>
        </w:rPr>
        <w:t xml:space="preserve">і </w:t>
      </w:r>
      <w:r w:rsidRPr="00AE2024">
        <w:rPr>
          <w:lang w:val="ru-RU"/>
        </w:rPr>
        <w:t>наконечників та сполучень труб пороховими пресами</w:t>
      </w:r>
      <w:r w:rsidRPr="00CE121E">
        <w:rPr>
          <w:rFonts w:eastAsia="Times New Roman"/>
          <w:color w:val="000000"/>
          <w:lang w:val="ru-RU" w:eastAsia="ru-RU"/>
        </w:rPr>
        <w:t>;</w:t>
      </w:r>
    </w:p>
    <w:p w:rsidR="00755766" w:rsidRPr="00CE121E" w:rsidRDefault="00755766" w:rsidP="00755766">
      <w:pPr>
        <w:shd w:val="clear" w:color="auto" w:fill="FFFFFF"/>
        <w:spacing w:after="0" w:line="240" w:lineRule="auto"/>
        <w:ind w:left="-1134"/>
        <w:rPr>
          <w:rFonts w:eastAsia="Times New Roman"/>
          <w:color w:val="000000"/>
          <w:lang w:val="ru-RU" w:eastAsia="ru-RU"/>
        </w:rPr>
      </w:pPr>
      <w:r w:rsidRPr="00CE121E">
        <w:rPr>
          <w:rFonts w:eastAsia="Times New Roman"/>
          <w:b/>
          <w:color w:val="000000"/>
          <w:lang w:val="ru-RU" w:eastAsia="ru-RU"/>
        </w:rPr>
        <w:t>Виховна:</w:t>
      </w:r>
      <w:r w:rsidRPr="00CE121E">
        <w:rPr>
          <w:rFonts w:eastAsia="Times New Roman"/>
          <w:color w:val="000000"/>
          <w:lang w:val="ru-RU" w:eastAsia="ru-RU"/>
        </w:rPr>
        <w:t xml:space="preserve"> виховати повагу до своєї професії, старанність, охайність, самостійність,</w:t>
      </w:r>
      <w:r>
        <w:rPr>
          <w:rFonts w:eastAsia="Times New Roman"/>
          <w:color w:val="000000"/>
          <w:lang w:val="uk-UA" w:eastAsia="ru-RU"/>
        </w:rPr>
        <w:t xml:space="preserve"> терпіння при </w:t>
      </w:r>
      <w:r>
        <w:rPr>
          <w:lang w:val="ru-RU"/>
        </w:rPr>
        <w:t>о</w:t>
      </w:r>
      <w:r w:rsidRPr="00AE2024">
        <w:rPr>
          <w:lang w:val="ru-RU"/>
        </w:rPr>
        <w:t>пресуванн</w:t>
      </w:r>
      <w:r>
        <w:rPr>
          <w:lang w:val="ru-RU"/>
        </w:rPr>
        <w:t xml:space="preserve">і </w:t>
      </w:r>
      <w:r w:rsidRPr="00AE2024">
        <w:rPr>
          <w:lang w:val="ru-RU"/>
        </w:rPr>
        <w:t>наконечників та сполучень труб пороховими пресами</w:t>
      </w:r>
      <w:r w:rsidRPr="00CE121E">
        <w:rPr>
          <w:rFonts w:eastAsia="Times New Roman"/>
          <w:color w:val="000000"/>
          <w:lang w:val="ru-RU" w:eastAsia="ru-RU"/>
        </w:rPr>
        <w:t>;</w:t>
      </w:r>
    </w:p>
    <w:p w:rsidR="00755766" w:rsidRPr="00CE121E" w:rsidRDefault="00755766" w:rsidP="00755766">
      <w:pPr>
        <w:shd w:val="clear" w:color="auto" w:fill="FFFFFF"/>
        <w:spacing w:after="0" w:line="240" w:lineRule="auto"/>
        <w:ind w:left="-1134"/>
        <w:rPr>
          <w:rFonts w:eastAsia="Times New Roman"/>
          <w:color w:val="000000"/>
          <w:lang w:val="ru-RU" w:eastAsia="ru-RU"/>
        </w:rPr>
      </w:pPr>
    </w:p>
    <w:p w:rsidR="00755766" w:rsidRPr="003655B3" w:rsidRDefault="00755766" w:rsidP="00755766">
      <w:pPr>
        <w:spacing w:after="0" w:line="276" w:lineRule="auto"/>
        <w:ind w:left="-1134"/>
        <w:contextualSpacing/>
        <w:rPr>
          <w:rFonts w:cstheme="minorBidi"/>
          <w:color w:val="000000" w:themeColor="text1"/>
          <w:lang w:val="uk-UA"/>
        </w:rPr>
      </w:pPr>
      <w:r w:rsidRPr="003655B3">
        <w:rPr>
          <w:rFonts w:cstheme="minorBidi"/>
          <w:color w:val="000000" w:themeColor="text1"/>
          <w:lang w:val="uk-UA"/>
        </w:rPr>
        <w:t xml:space="preserve"> </w:t>
      </w:r>
      <w:r w:rsidRPr="003655B3">
        <w:rPr>
          <w:rFonts w:cstheme="minorBidi"/>
          <w:b/>
          <w:color w:val="000000" w:themeColor="text1"/>
          <w:u w:val="single"/>
          <w:lang w:val="uk-UA"/>
        </w:rPr>
        <w:t>Дидактичний матеріал</w:t>
      </w:r>
      <w:r w:rsidRPr="003655B3">
        <w:rPr>
          <w:rFonts w:cstheme="minorBidi"/>
          <w:color w:val="000000" w:themeColor="text1"/>
          <w:lang w:val="uk-UA"/>
        </w:rPr>
        <w:t xml:space="preserve">: опорний конспект, </w:t>
      </w:r>
      <w:r w:rsidRPr="003655B3">
        <w:rPr>
          <w:rFonts w:eastAsia="Times New Roman" w:cstheme="minorBidi"/>
          <w:color w:val="000000" w:themeColor="text1"/>
          <w:lang w:val="uk-UA" w:eastAsia="ru-RU"/>
        </w:rPr>
        <w:t>відео урок + посилання</w:t>
      </w:r>
    </w:p>
    <w:p w:rsidR="00755766" w:rsidRPr="003655B3" w:rsidRDefault="00755766" w:rsidP="00755766">
      <w:pPr>
        <w:spacing w:after="0" w:line="240" w:lineRule="auto"/>
        <w:contextualSpacing/>
        <w:textAlignment w:val="baseline"/>
        <w:rPr>
          <w:rFonts w:eastAsia="Times New Roman" w:cstheme="minorBidi"/>
          <w:color w:val="000000" w:themeColor="text1"/>
          <w:lang w:val="ru-RU" w:eastAsia="ru-RU"/>
        </w:rPr>
      </w:pPr>
      <w:r w:rsidRPr="003655B3">
        <w:rPr>
          <w:rFonts w:eastAsia="Calibri"/>
          <w:b/>
          <w:color w:val="000000" w:themeColor="text1"/>
          <w:lang w:val="uk-UA"/>
        </w:rPr>
        <w:t xml:space="preserve">                                       Структура уроку:</w:t>
      </w:r>
    </w:p>
    <w:p w:rsidR="00755766" w:rsidRPr="003655B3" w:rsidRDefault="00755766" w:rsidP="00755766">
      <w:pPr>
        <w:numPr>
          <w:ilvl w:val="0"/>
          <w:numId w:val="2"/>
        </w:numPr>
        <w:spacing w:after="0" w:line="240" w:lineRule="auto"/>
        <w:contextualSpacing/>
        <w:textAlignment w:val="baseline"/>
        <w:rPr>
          <w:rFonts w:eastAsia="Times New Roman" w:cstheme="minorBidi"/>
          <w:color w:val="000000" w:themeColor="text1"/>
          <w:lang w:val="ru-RU" w:eastAsia="ru-RU"/>
        </w:rPr>
      </w:pPr>
      <w:r w:rsidRPr="003655B3">
        <w:rPr>
          <w:rFonts w:eastAsia="Times New Roman" w:cstheme="minorBidi"/>
          <w:b/>
          <w:color w:val="000000" w:themeColor="text1"/>
          <w:lang w:val="uk-UA" w:eastAsia="ru-RU"/>
        </w:rPr>
        <w:t xml:space="preserve">Повторення пройденого матеріалу: </w:t>
      </w:r>
      <w:r w:rsidRPr="003655B3">
        <w:rPr>
          <w:rFonts w:eastAsia="Times New Roman" w:cstheme="minorBidi"/>
          <w:color w:val="000000" w:themeColor="text1"/>
          <w:lang w:val="uk-UA" w:eastAsia="ru-RU"/>
        </w:rPr>
        <w:t xml:space="preserve"> </w:t>
      </w:r>
      <w:r w:rsidRPr="00755766">
        <w:rPr>
          <w:rFonts w:eastAsia="Times New Roman" w:cstheme="minorBidi"/>
          <w:b/>
          <w:color w:val="000000" w:themeColor="text1"/>
          <w:lang w:val="uk-UA" w:eastAsia="ru-RU"/>
        </w:rPr>
        <w:t>«</w:t>
      </w:r>
      <w:r w:rsidRPr="00755766">
        <w:rPr>
          <w:b/>
          <w:lang w:val="ru-RU"/>
        </w:rPr>
        <w:t>Закріплювання конструкцій та апаратів за допомогою монтажно-поршневого пістолета»</w:t>
      </w:r>
      <w:r>
        <w:rPr>
          <w:lang w:val="ru-RU"/>
        </w:rPr>
        <w:t xml:space="preserve"> </w:t>
      </w:r>
      <w:r w:rsidRPr="003655B3">
        <w:rPr>
          <w:rFonts w:eastAsia="Times New Roman" w:cstheme="minorBidi"/>
          <w:color w:val="000000" w:themeColor="text1"/>
          <w:lang w:val="uk-UA" w:eastAsia="ru-RU"/>
        </w:rPr>
        <w:t>8.00 – 9.30( учні надають, письмово, відповіді на поставлені запитання</w:t>
      </w:r>
      <w:r>
        <w:rPr>
          <w:rFonts w:eastAsia="Times New Roman" w:cstheme="minorBidi"/>
          <w:color w:val="000000" w:themeColor="text1"/>
          <w:lang w:val="uk-UA" w:eastAsia="ru-RU"/>
        </w:rPr>
        <w:t>)</w:t>
      </w:r>
    </w:p>
    <w:p w:rsidR="00755766" w:rsidRDefault="00755766" w:rsidP="00755766">
      <w:pPr>
        <w:spacing w:after="0" w:line="240" w:lineRule="auto"/>
        <w:ind w:left="-851"/>
        <w:textAlignment w:val="baseline"/>
        <w:rPr>
          <w:rFonts w:eastAsia="Times New Roman" w:cstheme="minorBidi"/>
          <w:color w:val="000000" w:themeColor="text1"/>
          <w:lang w:val="uk-UA" w:eastAsia="ru-RU"/>
        </w:rPr>
      </w:pPr>
    </w:p>
    <w:p w:rsidR="00755766" w:rsidRPr="003C410E" w:rsidRDefault="00755766" w:rsidP="00755766">
      <w:pPr>
        <w:spacing w:after="0" w:line="240" w:lineRule="auto"/>
        <w:contextualSpacing/>
        <w:textAlignment w:val="baseline"/>
        <w:rPr>
          <w:rFonts w:eastAsia="Times New Roman" w:cstheme="minorBidi"/>
          <w:b/>
          <w:i/>
          <w:u w:val="single"/>
          <w:lang w:val="uk-UA" w:eastAsia="ru-RU"/>
        </w:rPr>
      </w:pPr>
      <w:r w:rsidRPr="0096085A">
        <w:rPr>
          <w:rFonts w:eastAsia="Times New Roman"/>
          <w:noProof/>
          <w:color w:val="000000"/>
          <w:lang w:val="ru-RU" w:eastAsia="ru-RU"/>
        </w:rPr>
        <w:drawing>
          <wp:anchor distT="0" distB="0" distL="114300" distR="114300" simplePos="0" relativeHeight="251660288" behindDoc="0" locked="0" layoutInCell="1" allowOverlap="1" wp14:anchorId="31C2991C" wp14:editId="11788CB5">
            <wp:simplePos x="0" y="0"/>
            <wp:positionH relativeFrom="column">
              <wp:align>left</wp:align>
            </wp:positionH>
            <wp:positionV relativeFrom="paragraph">
              <wp:align>top</wp:align>
            </wp:positionV>
            <wp:extent cx="923925" cy="1044575"/>
            <wp:effectExtent l="0" t="0" r="9525" b="3175"/>
            <wp:wrapSquare wrapText="bothSides"/>
            <wp:docPr id="14" name="Рисунок 14" descr="hello_html_m1348cb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m1348cbe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1044575"/>
                    </a:xfrm>
                    <a:prstGeom prst="rect">
                      <a:avLst/>
                    </a:prstGeom>
                    <a:noFill/>
                    <a:ln>
                      <a:noFill/>
                    </a:ln>
                  </pic:spPr>
                </pic:pic>
              </a:graphicData>
            </a:graphic>
          </wp:anchor>
        </w:drawing>
      </w:r>
      <w:r>
        <w:rPr>
          <w:rFonts w:eastAsia="Times New Roman" w:cstheme="minorBidi"/>
          <w:color w:val="000000" w:themeColor="text1"/>
          <w:lang w:val="uk-UA" w:eastAsia="ru-RU"/>
        </w:rPr>
        <w:br w:type="textWrapping" w:clear="all"/>
      </w:r>
      <w:r w:rsidRPr="003C410E">
        <w:rPr>
          <w:rFonts w:eastAsia="Times New Roman" w:cstheme="minorBidi"/>
          <w:b/>
          <w:i/>
          <w:u w:val="single"/>
          <w:lang w:val="uk-UA" w:eastAsia="ru-RU"/>
        </w:rPr>
        <w:t>Підпишіть складові пор</w:t>
      </w:r>
      <w:r>
        <w:rPr>
          <w:rFonts w:eastAsia="Times New Roman" w:cstheme="minorBidi"/>
          <w:b/>
          <w:i/>
          <w:u w:val="single"/>
          <w:lang w:val="uk-UA" w:eastAsia="ru-RU"/>
        </w:rPr>
        <w:t>шнев</w:t>
      </w:r>
      <w:r w:rsidRPr="003C410E">
        <w:rPr>
          <w:rFonts w:eastAsia="Times New Roman" w:cstheme="minorBidi"/>
          <w:b/>
          <w:i/>
          <w:u w:val="single"/>
          <w:lang w:val="uk-UA" w:eastAsia="ru-RU"/>
        </w:rPr>
        <w:t>ого пресу?</w:t>
      </w:r>
    </w:p>
    <w:p w:rsidR="00755766" w:rsidRPr="00F319BD" w:rsidRDefault="00755766" w:rsidP="00755766">
      <w:pPr>
        <w:spacing w:after="0" w:line="240" w:lineRule="auto"/>
        <w:textAlignment w:val="baseline"/>
        <w:rPr>
          <w:rFonts w:eastAsia="Times New Roman" w:cstheme="minorBidi"/>
          <w:lang w:val="uk-UA" w:eastAsia="ru-RU"/>
        </w:rPr>
      </w:pPr>
      <w:r>
        <w:rPr>
          <w:noProof/>
          <w:lang w:val="ru-RU" w:eastAsia="ru-RU"/>
        </w:rPr>
        <w:drawing>
          <wp:inline distT="0" distB="0" distL="0" distR="0" wp14:anchorId="58BAC4CF" wp14:editId="101D16DD">
            <wp:extent cx="4619625" cy="1914525"/>
            <wp:effectExtent l="0" t="0" r="9525" b="9525"/>
            <wp:docPr id="12" name="Рисунок 12" descr="https://proelectro2.ru/images/docs3/image1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electro2.ru/images/docs3/image1132.jpg"/>
                    <pic:cNvPicPr>
                      <a:picLocks noChangeAspect="1" noChangeArrowheads="1"/>
                    </pic:cNvPicPr>
                  </pic:nvPicPr>
                  <pic:blipFill rotWithShape="1">
                    <a:blip r:embed="rId7">
                      <a:extLst>
                        <a:ext uri="{28A0092B-C50C-407E-A947-70E740481C1C}">
                          <a14:useLocalDpi xmlns:a14="http://schemas.microsoft.com/office/drawing/2010/main" val="0"/>
                        </a:ext>
                      </a:extLst>
                    </a:blip>
                    <a:srcRect b="32323"/>
                    <a:stretch/>
                  </pic:blipFill>
                  <pic:spPr bwMode="auto">
                    <a:xfrm>
                      <a:off x="0" y="0"/>
                      <a:ext cx="4619625" cy="1914525"/>
                    </a:xfrm>
                    <a:prstGeom prst="rect">
                      <a:avLst/>
                    </a:prstGeom>
                    <a:noFill/>
                    <a:ln>
                      <a:noFill/>
                    </a:ln>
                    <a:extLst>
                      <a:ext uri="{53640926-AAD7-44D8-BBD7-CCE9431645EC}">
                        <a14:shadowObscured xmlns:a14="http://schemas.microsoft.com/office/drawing/2010/main"/>
                      </a:ext>
                    </a:extLst>
                  </pic:spPr>
                </pic:pic>
              </a:graphicData>
            </a:graphic>
          </wp:inline>
        </w:drawing>
      </w:r>
      <w:r w:rsidRPr="00F319BD">
        <w:rPr>
          <w:rFonts w:eastAsia="Times New Roman" w:cstheme="minorBidi"/>
          <w:lang w:val="uk-UA" w:eastAsia="ru-RU"/>
        </w:rPr>
        <w:t>_______________________________________________________________________________________________________________________________</w:t>
      </w:r>
      <w:r>
        <w:rPr>
          <w:rFonts w:eastAsia="Times New Roman" w:cstheme="minorBidi"/>
          <w:lang w:val="uk-UA" w:eastAsia="ru-RU"/>
        </w:rPr>
        <w:t>_________</w:t>
      </w:r>
      <w:r w:rsidRPr="00F319BD">
        <w:rPr>
          <w:rFonts w:eastAsia="Times New Roman" w:cstheme="minorBidi"/>
          <w:lang w:val="uk-UA" w:eastAsia="ru-RU"/>
        </w:rPr>
        <w:t>__</w:t>
      </w:r>
    </w:p>
    <w:p w:rsidR="00755766" w:rsidRPr="005D0BE5" w:rsidRDefault="00755766" w:rsidP="00755766">
      <w:pPr>
        <w:spacing w:after="0" w:line="240" w:lineRule="auto"/>
        <w:textAlignment w:val="baseline"/>
        <w:rPr>
          <w:rFonts w:eastAsia="Times New Roman"/>
          <w:b/>
          <w:i/>
          <w:u w:val="single"/>
          <w:lang w:val="uk-UA" w:eastAsia="ru-RU"/>
        </w:rPr>
      </w:pPr>
      <w:r w:rsidRPr="005D0BE5">
        <w:rPr>
          <w:rFonts w:eastAsia="Times New Roman"/>
          <w:b/>
          <w:i/>
          <w:u w:val="single"/>
          <w:lang w:val="uk-UA" w:eastAsia="ru-RU"/>
        </w:rPr>
        <w:lastRenderedPageBreak/>
        <w:t>Як працює монтажно-поршневий пістолет?</w:t>
      </w:r>
    </w:p>
    <w:p w:rsidR="00755766" w:rsidRPr="00F319BD" w:rsidRDefault="00755766" w:rsidP="00755766">
      <w:pPr>
        <w:spacing w:after="0" w:line="240" w:lineRule="auto"/>
        <w:textAlignment w:val="baseline"/>
        <w:rPr>
          <w:rFonts w:eastAsia="Times New Roman" w:cstheme="minorBidi"/>
          <w:lang w:val="uk-UA" w:eastAsia="ru-RU"/>
        </w:rPr>
      </w:pPr>
      <w:r w:rsidRPr="00F319BD">
        <w:rPr>
          <w:rFonts w:eastAsia="Times New Roman" w:cstheme="minorBidi"/>
          <w:lang w:val="uk-UA" w:eastAsia="ru-RU"/>
        </w:rPr>
        <w:t>_________________________________________________________________________________________________________________________________________________________________________________________________</w:t>
      </w:r>
      <w:r>
        <w:rPr>
          <w:rFonts w:eastAsia="Times New Roman" w:cstheme="minorBidi"/>
          <w:lang w:val="uk-UA" w:eastAsia="ru-RU"/>
        </w:rPr>
        <w:t>_________</w:t>
      </w:r>
      <w:r w:rsidRPr="00F319BD">
        <w:rPr>
          <w:rFonts w:eastAsia="Times New Roman" w:cstheme="minorBidi"/>
          <w:lang w:val="uk-UA" w:eastAsia="ru-RU"/>
        </w:rPr>
        <w:t>_____</w:t>
      </w:r>
    </w:p>
    <w:p w:rsidR="00755766" w:rsidRPr="005D0BE5" w:rsidRDefault="00755766" w:rsidP="00755766">
      <w:pPr>
        <w:spacing w:after="0" w:line="240" w:lineRule="auto"/>
        <w:textAlignment w:val="baseline"/>
        <w:rPr>
          <w:rFonts w:eastAsia="Times New Roman" w:cstheme="minorBidi"/>
          <w:b/>
          <w:i/>
          <w:u w:val="single"/>
          <w:lang w:val="uk-UA" w:eastAsia="ru-RU"/>
        </w:rPr>
      </w:pPr>
      <w:r w:rsidRPr="005D0BE5">
        <w:rPr>
          <w:rFonts w:eastAsia="Times New Roman" w:cstheme="minorBidi"/>
          <w:b/>
          <w:i/>
          <w:u w:val="single"/>
          <w:lang w:val="uk-UA" w:eastAsia="ru-RU"/>
        </w:rPr>
        <w:t>Опишіть технологічний процес закріплення конструкцій?</w:t>
      </w:r>
    </w:p>
    <w:p w:rsidR="00755766" w:rsidRDefault="00755766" w:rsidP="00755766">
      <w:pPr>
        <w:spacing w:after="0" w:line="240" w:lineRule="auto"/>
        <w:textAlignment w:val="baseline"/>
        <w:rPr>
          <w:rFonts w:eastAsia="Times New Roman" w:cstheme="minorBidi"/>
          <w:lang w:val="uk-UA" w:eastAsia="ru-RU"/>
        </w:rPr>
      </w:pPr>
      <w:r w:rsidRPr="00F319BD">
        <w:rPr>
          <w:rFonts w:eastAsia="Times New Roman" w:cstheme="minorBidi"/>
          <w:lang w:val="uk-UA" w:eastAsia="ru-RU"/>
        </w:rPr>
        <w:t>_____________________________________________________________________________________________________________________________________________________________________________________________</w:t>
      </w:r>
      <w:r>
        <w:rPr>
          <w:rFonts w:eastAsia="Times New Roman" w:cstheme="minorBidi"/>
          <w:lang w:val="uk-UA" w:eastAsia="ru-RU"/>
        </w:rPr>
        <w:t>_________</w:t>
      </w:r>
      <w:r w:rsidRPr="00F319BD">
        <w:rPr>
          <w:rFonts w:eastAsia="Times New Roman" w:cstheme="minorBidi"/>
          <w:lang w:val="uk-UA" w:eastAsia="ru-RU"/>
        </w:rPr>
        <w:t>_________</w:t>
      </w:r>
    </w:p>
    <w:p w:rsidR="00755766" w:rsidRDefault="00755766" w:rsidP="00755766">
      <w:pPr>
        <w:spacing w:after="0" w:line="240" w:lineRule="auto"/>
        <w:ind w:left="-851"/>
        <w:textAlignment w:val="baseline"/>
        <w:rPr>
          <w:rFonts w:eastAsia="Times New Roman" w:cstheme="minorBidi"/>
          <w:lang w:val="uk-UA" w:eastAsia="ru-RU"/>
        </w:rPr>
      </w:pPr>
    </w:p>
    <w:p w:rsidR="00755766" w:rsidRPr="00F319BD" w:rsidRDefault="00755766" w:rsidP="00755766">
      <w:pPr>
        <w:numPr>
          <w:ilvl w:val="1"/>
          <w:numId w:val="5"/>
        </w:numPr>
        <w:tabs>
          <w:tab w:val="left" w:pos="-284"/>
        </w:tabs>
        <w:spacing w:after="0" w:line="240" w:lineRule="auto"/>
        <w:ind w:left="-284" w:right="-851"/>
        <w:textAlignment w:val="baseline"/>
        <w:rPr>
          <w:rFonts w:eastAsia="Times New Roman"/>
          <w:b/>
          <w:i/>
          <w:color w:val="000000" w:themeColor="text1"/>
          <w:lang w:val="ru-RU" w:eastAsia="ru-RU"/>
        </w:rPr>
      </w:pPr>
      <w:r w:rsidRPr="00F319BD">
        <w:rPr>
          <w:rFonts w:eastAsia="Times New Roman"/>
          <w:b/>
          <w:i/>
          <w:color w:val="000000" w:themeColor="text1"/>
          <w:lang w:val="uk-UA" w:eastAsia="ru-RU"/>
        </w:rPr>
        <w:t xml:space="preserve">Інструктаж з ОП та БЖД  </w:t>
      </w:r>
    </w:p>
    <w:p w:rsidR="00755766" w:rsidRPr="00F319BD" w:rsidRDefault="00755766" w:rsidP="00755766">
      <w:pPr>
        <w:tabs>
          <w:tab w:val="left" w:pos="-284"/>
          <w:tab w:val="left" w:pos="567"/>
        </w:tabs>
        <w:spacing w:after="0" w:line="240" w:lineRule="auto"/>
        <w:ind w:left="-284" w:right="-1"/>
        <w:contextualSpacing/>
        <w:rPr>
          <w:color w:val="000000" w:themeColor="text1"/>
          <w:lang w:val="uk-UA"/>
        </w:rPr>
      </w:pPr>
      <w:r w:rsidRPr="00F319BD">
        <w:rPr>
          <w:color w:val="000000" w:themeColor="text1"/>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F319BD">
        <w:rPr>
          <w:color w:val="000000" w:themeColor="text1"/>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755766" w:rsidRPr="00F319BD" w:rsidRDefault="00755766" w:rsidP="00755766">
      <w:pPr>
        <w:tabs>
          <w:tab w:val="left" w:pos="-284"/>
          <w:tab w:val="left" w:pos="567"/>
        </w:tabs>
        <w:spacing w:after="0" w:line="240" w:lineRule="auto"/>
        <w:ind w:left="-284" w:right="-1"/>
        <w:contextualSpacing/>
        <w:rPr>
          <w:color w:val="000000" w:themeColor="text1"/>
          <w:lang w:val="uk-UA"/>
        </w:rPr>
      </w:pPr>
      <w:r w:rsidRPr="00F319BD">
        <w:rPr>
          <w:color w:val="000000" w:themeColor="text1"/>
          <w:lang w:val="uk-UA"/>
        </w:rPr>
        <w:t>Забороняється виконувати електромонтажні роботи в неосвітлених або затемнених місцях.</w:t>
      </w:r>
    </w:p>
    <w:p w:rsidR="00755766" w:rsidRPr="00F319BD" w:rsidRDefault="00755766" w:rsidP="00755766">
      <w:pPr>
        <w:tabs>
          <w:tab w:val="left" w:pos="-284"/>
          <w:tab w:val="left" w:pos="567"/>
        </w:tabs>
        <w:spacing w:after="0" w:line="240" w:lineRule="auto"/>
        <w:ind w:left="-284" w:right="-1"/>
        <w:contextualSpacing/>
        <w:rPr>
          <w:rFonts w:eastAsia="Times New Roman"/>
          <w:color w:val="000000" w:themeColor="text1"/>
          <w:lang w:val="uk-UA" w:eastAsia="ar-SA"/>
        </w:rPr>
      </w:pPr>
      <w:r w:rsidRPr="00F319BD">
        <w:rPr>
          <w:color w:val="000000" w:themeColor="text1"/>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(вмикаючих) апаратів та приладів (магнітні пускачі, рубильники та інше).</w:t>
      </w:r>
      <w:r w:rsidRPr="00F319BD">
        <w:rPr>
          <w:rFonts w:eastAsia="Times New Roman"/>
          <w:color w:val="000000" w:themeColor="text1"/>
          <w:lang w:val="uk-UA" w:eastAsia="ar-SA"/>
        </w:rPr>
        <w:t xml:space="preserve"> </w:t>
      </w:r>
    </w:p>
    <w:p w:rsidR="00755766" w:rsidRPr="00F319BD" w:rsidRDefault="00755766" w:rsidP="00755766">
      <w:pPr>
        <w:tabs>
          <w:tab w:val="left" w:pos="-284"/>
          <w:tab w:val="left" w:pos="567"/>
        </w:tabs>
        <w:spacing w:after="0" w:line="240" w:lineRule="auto"/>
        <w:ind w:left="-284" w:right="-1"/>
        <w:contextualSpacing/>
        <w:rPr>
          <w:rFonts w:eastAsia="Times New Roman"/>
          <w:color w:val="000000" w:themeColor="text1"/>
          <w:lang w:val="uk-UA" w:eastAsia="ar-SA"/>
        </w:rPr>
      </w:pPr>
      <w:r w:rsidRPr="00F319BD">
        <w:rPr>
          <w:rFonts w:eastAsia="Times New Roman"/>
          <w:color w:val="000000" w:themeColor="text1"/>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F319BD">
        <w:rPr>
          <w:rFonts w:eastAsia="Times New Roman"/>
          <w:color w:val="000000" w:themeColor="text1"/>
          <w:lang w:val="uk-UA" w:eastAsia="ar-SA"/>
        </w:rPr>
        <w:softHyphen/>
        <w:t>хисту скласти у відведене для них місце. Зняти спецодяг, спецвзуття, помити руки, обличчя з милом, при можливості, прийняти душ. Доповісти майстру про всі недоліки, які мали місце під час роботи.</w:t>
      </w:r>
    </w:p>
    <w:p w:rsidR="00755766" w:rsidRPr="00F319BD" w:rsidRDefault="00755766" w:rsidP="00755766">
      <w:pPr>
        <w:numPr>
          <w:ilvl w:val="0"/>
          <w:numId w:val="4"/>
        </w:numPr>
        <w:tabs>
          <w:tab w:val="left" w:pos="-284"/>
        </w:tabs>
        <w:spacing w:after="0" w:line="240" w:lineRule="auto"/>
        <w:ind w:left="-284" w:right="-851"/>
        <w:contextualSpacing/>
        <w:textAlignment w:val="baseline"/>
        <w:rPr>
          <w:rFonts w:eastAsia="Times New Roman"/>
          <w:b/>
          <w:color w:val="000000" w:themeColor="text1"/>
          <w:lang w:val="ru-RU" w:eastAsia="ru-RU"/>
        </w:rPr>
      </w:pPr>
      <w:r w:rsidRPr="00F319BD">
        <w:rPr>
          <w:rFonts w:eastAsia="Times New Roman"/>
          <w:b/>
          <w:color w:val="000000" w:themeColor="text1"/>
          <w:lang w:val="ru-RU" w:eastAsia="ru-RU"/>
        </w:rPr>
        <w:t>О</w:t>
      </w:r>
      <w:r w:rsidRPr="00F319BD">
        <w:rPr>
          <w:rFonts w:eastAsia="Times New Roman"/>
          <w:b/>
          <w:color w:val="000000" w:themeColor="text1"/>
          <w:lang w:val="uk-UA" w:eastAsia="ru-RU"/>
        </w:rPr>
        <w:t xml:space="preserve">рганізація робочого місця </w:t>
      </w:r>
    </w:p>
    <w:p w:rsidR="00755766" w:rsidRPr="00F319BD" w:rsidRDefault="00755766" w:rsidP="00755766">
      <w:pPr>
        <w:tabs>
          <w:tab w:val="left" w:pos="-284"/>
        </w:tabs>
        <w:spacing w:after="0" w:line="240" w:lineRule="auto"/>
        <w:ind w:left="-284" w:right="-851"/>
        <w:textAlignment w:val="baseline"/>
        <w:rPr>
          <w:rFonts w:eastAsia="Times New Roman"/>
          <w:b/>
          <w:color w:val="000000" w:themeColor="text1"/>
          <w:lang w:val="uk-UA" w:eastAsia="ru-RU"/>
        </w:rPr>
      </w:pPr>
      <w:r w:rsidRPr="00F319BD">
        <w:rPr>
          <w:rFonts w:eastAsia="Times New Roman"/>
          <w:b/>
          <w:noProof/>
          <w:color w:val="000000" w:themeColor="text1"/>
          <w:lang w:val="ru-RU" w:eastAsia="ru-RU"/>
        </w:rPr>
        <w:drawing>
          <wp:inline distT="0" distB="0" distL="0" distR="0" wp14:anchorId="04D87BDB" wp14:editId="00144439">
            <wp:extent cx="1857375" cy="1392286"/>
            <wp:effectExtent l="0" t="0" r="0" b="0"/>
            <wp:docPr id="1" name="Рисунок 1" descr="C:\Users\Ольга\Desktop\6d633f4b70d011e69bf4f80f412ab6e7_6d633f4d70d011e69bf4f80f412ab6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6d633f4b70d011e69bf4f80f412ab6e7_6d633f4d70d011e69bf4f80f412ab6e7.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794" cy="1394099"/>
                    </a:xfrm>
                    <a:prstGeom prst="rect">
                      <a:avLst/>
                    </a:prstGeom>
                    <a:noFill/>
                    <a:ln>
                      <a:noFill/>
                    </a:ln>
                  </pic:spPr>
                </pic:pic>
              </a:graphicData>
            </a:graphic>
          </wp:inline>
        </w:drawing>
      </w:r>
    </w:p>
    <w:p w:rsidR="00755766" w:rsidRPr="00F319BD" w:rsidRDefault="00755766" w:rsidP="00755766">
      <w:pPr>
        <w:tabs>
          <w:tab w:val="left" w:pos="-284"/>
        </w:tabs>
        <w:spacing w:after="0" w:line="240" w:lineRule="auto"/>
        <w:ind w:left="-284" w:right="-851"/>
        <w:textAlignment w:val="baseline"/>
        <w:rPr>
          <w:rFonts w:eastAsia="Times New Roman"/>
          <w:b/>
          <w:color w:val="000000" w:themeColor="text1"/>
          <w:lang w:val="uk-UA" w:eastAsia="ru-RU"/>
        </w:rPr>
      </w:pPr>
    </w:p>
    <w:p w:rsidR="00755766" w:rsidRPr="00F319BD" w:rsidRDefault="00755766" w:rsidP="00755766">
      <w:pPr>
        <w:tabs>
          <w:tab w:val="left" w:pos="-284"/>
        </w:tabs>
        <w:spacing w:after="0" w:line="240" w:lineRule="auto"/>
        <w:ind w:left="-284" w:right="-851"/>
        <w:textAlignment w:val="baseline"/>
        <w:rPr>
          <w:rFonts w:eastAsia="Times New Roman"/>
          <w:b/>
          <w:color w:val="000000" w:themeColor="text1"/>
          <w:lang w:val="uk-UA" w:eastAsia="ru-RU"/>
        </w:rPr>
      </w:pPr>
    </w:p>
    <w:p w:rsidR="00755766" w:rsidRPr="00F319BD" w:rsidRDefault="00755766" w:rsidP="00755766">
      <w:pPr>
        <w:tabs>
          <w:tab w:val="left" w:pos="-284"/>
        </w:tabs>
        <w:spacing w:after="0" w:line="240" w:lineRule="auto"/>
        <w:ind w:left="-284" w:right="-851"/>
        <w:textAlignment w:val="baseline"/>
        <w:rPr>
          <w:color w:val="000000" w:themeColor="text1"/>
          <w:shd w:val="clear" w:color="auto" w:fill="FFFFFF"/>
          <w:lang w:val="uk-UA"/>
        </w:rPr>
      </w:pPr>
      <w:r w:rsidRPr="00F319BD">
        <w:rPr>
          <w:b/>
          <w:color w:val="000000" w:themeColor="text1"/>
          <w:shd w:val="clear" w:color="auto" w:fill="FFFFFF"/>
          <w:lang w:val="uk-UA"/>
        </w:rPr>
        <w:t>На робочому місці повинен бути зразковий порядок</w:t>
      </w:r>
      <w:r w:rsidRPr="00F319BD">
        <w:rPr>
          <w:color w:val="000000" w:themeColor="text1"/>
          <w:shd w:val="clear" w:color="auto" w:fill="FFFFFF"/>
          <w:lang w:val="uk-UA"/>
        </w:rPr>
        <w:t xml:space="preserve">: </w:t>
      </w:r>
    </w:p>
    <w:p w:rsidR="00755766" w:rsidRPr="00F319BD" w:rsidRDefault="00755766" w:rsidP="00755766">
      <w:pPr>
        <w:numPr>
          <w:ilvl w:val="0"/>
          <w:numId w:val="3"/>
        </w:numPr>
        <w:tabs>
          <w:tab w:val="left" w:pos="-284"/>
        </w:tabs>
        <w:spacing w:after="0" w:line="240" w:lineRule="auto"/>
        <w:ind w:left="-284" w:right="-851"/>
        <w:contextualSpacing/>
        <w:textAlignment w:val="baseline"/>
        <w:rPr>
          <w:color w:val="000000" w:themeColor="text1"/>
          <w:shd w:val="clear" w:color="auto" w:fill="FFFFFF"/>
          <w:lang w:val="uk-UA"/>
        </w:rPr>
      </w:pPr>
      <w:r w:rsidRPr="00F319BD">
        <w:rPr>
          <w:color w:val="000000" w:themeColor="text1"/>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755766" w:rsidRPr="00F319BD" w:rsidRDefault="00755766" w:rsidP="00755766">
      <w:pPr>
        <w:tabs>
          <w:tab w:val="left" w:pos="-284"/>
        </w:tabs>
        <w:spacing w:after="0" w:line="240" w:lineRule="auto"/>
        <w:ind w:left="-284" w:right="-851"/>
        <w:textAlignment w:val="baseline"/>
        <w:rPr>
          <w:color w:val="000000" w:themeColor="text1"/>
          <w:shd w:val="clear" w:color="auto" w:fill="FFFFFF"/>
          <w:lang w:val="uk-UA"/>
        </w:rPr>
      </w:pPr>
      <w:r w:rsidRPr="00F319BD">
        <w:rPr>
          <w:color w:val="000000" w:themeColor="text1"/>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755766" w:rsidRPr="00F319BD" w:rsidRDefault="00755766" w:rsidP="00755766">
      <w:pPr>
        <w:tabs>
          <w:tab w:val="left" w:pos="-284"/>
        </w:tabs>
        <w:spacing w:after="0" w:line="240" w:lineRule="auto"/>
        <w:ind w:left="-284" w:right="-851"/>
        <w:textAlignment w:val="baseline"/>
        <w:rPr>
          <w:color w:val="000000" w:themeColor="text1"/>
          <w:shd w:val="clear" w:color="auto" w:fill="FFFFFF"/>
          <w:lang w:val="uk-UA"/>
        </w:rPr>
      </w:pPr>
      <w:r w:rsidRPr="00F319BD">
        <w:rPr>
          <w:color w:val="000000" w:themeColor="text1"/>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755766" w:rsidRPr="003334F8" w:rsidRDefault="00755766" w:rsidP="00755766">
      <w:pPr>
        <w:numPr>
          <w:ilvl w:val="1"/>
          <w:numId w:val="5"/>
        </w:numPr>
        <w:tabs>
          <w:tab w:val="left" w:pos="-284"/>
        </w:tabs>
        <w:spacing w:after="0" w:line="240" w:lineRule="auto"/>
        <w:ind w:left="-284" w:right="-851" w:firstLine="568"/>
        <w:textAlignment w:val="baseline"/>
        <w:rPr>
          <w:rFonts w:eastAsia="Times New Roman"/>
          <w:color w:val="000000" w:themeColor="text1"/>
          <w:lang w:val="ru-RU" w:eastAsia="ru-RU"/>
        </w:rPr>
      </w:pPr>
      <w:r w:rsidRPr="00F319BD">
        <w:rPr>
          <w:rFonts w:eastAsia="Times New Roman"/>
          <w:b/>
          <w:color w:val="000000" w:themeColor="text1"/>
          <w:lang w:val="uk-UA" w:eastAsia="ru-RU"/>
        </w:rPr>
        <w:t>Опис технологічного процесу</w:t>
      </w:r>
    </w:p>
    <w:p w:rsidR="00755766" w:rsidRPr="0027148A" w:rsidRDefault="00755766" w:rsidP="00755766">
      <w:pPr>
        <w:shd w:val="clear" w:color="auto" w:fill="FFFFFF"/>
        <w:spacing w:after="408" w:line="240" w:lineRule="auto"/>
        <w:rPr>
          <w:rFonts w:eastAsia="Times New Roman"/>
          <w:color w:val="111111"/>
          <w:lang w:eastAsia="ru-RU"/>
        </w:rPr>
      </w:pPr>
      <w:r w:rsidRPr="0027148A">
        <w:rPr>
          <w:rFonts w:eastAsia="Times New Roman"/>
          <w:noProof/>
          <w:color w:val="111111"/>
          <w:lang w:val="ru-RU" w:eastAsia="ru-RU"/>
        </w:rPr>
        <w:drawing>
          <wp:inline distT="0" distB="0" distL="0" distR="0" wp14:anchorId="2489F302" wp14:editId="5B3C6553">
            <wp:extent cx="1571625" cy="1571625"/>
            <wp:effectExtent l="0" t="0" r="9525" b="9525"/>
            <wp:docPr id="6" name="Рисунок 6" descr="9470299b5c2d6fe72c96c3083999e756 Опресування проводів і наконечники під опресову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470299b5c2d6fe72c96c3083999e756 Опресування проводів і наконечники під опресовуванн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324" cy="1572324"/>
                    </a:xfrm>
                    <a:prstGeom prst="rect">
                      <a:avLst/>
                    </a:prstGeom>
                    <a:noFill/>
                    <a:ln>
                      <a:noFill/>
                    </a:ln>
                  </pic:spPr>
                </pic:pic>
              </a:graphicData>
            </a:graphic>
          </wp:inline>
        </w:drawing>
      </w:r>
    </w:p>
    <w:p w:rsidR="00755766" w:rsidRPr="00AE2024" w:rsidRDefault="00755766" w:rsidP="00755766">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Часто у наборах інструментів зустрічається пристрій, представлене на картинці вище. З першого погляду логічне застосування йому знайти нелегко. Тим більше, для його використання потрібні ще додаткові матеріали.</w:t>
      </w:r>
    </w:p>
    <w:p w:rsidR="00755766" w:rsidRPr="00AE2024" w:rsidRDefault="00755766" w:rsidP="00755766">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Це кліщі для так званої обпресування силових проводів.</w:t>
      </w:r>
      <w:r w:rsidRPr="0027148A">
        <w:rPr>
          <w:rFonts w:eastAsia="Times New Roman"/>
          <w:color w:val="111111"/>
          <w:lang w:eastAsia="ru-RU"/>
        </w:rPr>
        <w:t> </w:t>
      </w:r>
      <w:r w:rsidRPr="00AE2024">
        <w:rPr>
          <w:rFonts w:eastAsia="Times New Roman"/>
          <w:color w:val="111111"/>
          <w:lang w:val="ru-RU" w:eastAsia="ru-RU"/>
        </w:rPr>
        <w:t>Про цієї важливої процедури і буде ця стаття.</w:t>
      </w:r>
    </w:p>
    <w:p w:rsidR="00755766" w:rsidRPr="00AE2024" w:rsidRDefault="00755766" w:rsidP="00755766">
      <w:pPr>
        <w:shd w:val="clear" w:color="auto" w:fill="FFFFFF"/>
        <w:spacing w:after="0" w:line="240" w:lineRule="auto"/>
        <w:outlineLvl w:val="1"/>
        <w:rPr>
          <w:rFonts w:eastAsia="Times New Roman"/>
          <w:b/>
          <w:bCs/>
          <w:color w:val="111111"/>
          <w:lang w:val="ru-RU" w:eastAsia="ru-RU"/>
        </w:rPr>
      </w:pPr>
      <w:r w:rsidRPr="00AE2024">
        <w:rPr>
          <w:rFonts w:eastAsia="Times New Roman"/>
          <w:b/>
          <w:bCs/>
          <w:color w:val="111111"/>
          <w:lang w:val="ru-RU" w:eastAsia="ru-RU"/>
        </w:rPr>
        <w:t>Що таке опресовування і навіщо вона в електриці</w:t>
      </w:r>
    </w:p>
    <w:p w:rsidR="00755766" w:rsidRPr="00AE2024" w:rsidRDefault="00755766" w:rsidP="00755766">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Строго кажучи, опресування проводів це приблизно те ж саме, що і в інших сферах діяльності.</w:t>
      </w:r>
    </w:p>
    <w:p w:rsidR="00755766" w:rsidRPr="00AE2024" w:rsidRDefault="00755766" w:rsidP="00755766">
      <w:pPr>
        <w:numPr>
          <w:ilvl w:val="0"/>
          <w:numId w:val="7"/>
        </w:numPr>
        <w:shd w:val="clear" w:color="auto" w:fill="FFFFFF"/>
        <w:spacing w:after="0" w:line="240" w:lineRule="auto"/>
        <w:ind w:left="0"/>
        <w:rPr>
          <w:rFonts w:eastAsia="Times New Roman"/>
          <w:color w:val="111111"/>
          <w:lang w:val="ru-RU" w:eastAsia="ru-RU"/>
        </w:rPr>
      </w:pPr>
      <w:r w:rsidRPr="00AE2024">
        <w:rPr>
          <w:rFonts w:eastAsia="Times New Roman"/>
          <w:color w:val="111111"/>
          <w:lang w:val="ru-RU" w:eastAsia="ru-RU"/>
        </w:rPr>
        <w:t>Створення максимально щільного з’єднання шляхом застосування механічного зусилля.</w:t>
      </w:r>
    </w:p>
    <w:p w:rsidR="00755766" w:rsidRPr="00AE2024" w:rsidRDefault="00755766" w:rsidP="00755766">
      <w:pPr>
        <w:numPr>
          <w:ilvl w:val="0"/>
          <w:numId w:val="7"/>
        </w:numPr>
        <w:shd w:val="clear" w:color="auto" w:fill="FFFFFF"/>
        <w:spacing w:after="0" w:line="240" w:lineRule="auto"/>
        <w:ind w:left="0"/>
        <w:rPr>
          <w:rFonts w:eastAsia="Times New Roman"/>
          <w:color w:val="111111"/>
          <w:lang w:val="ru-RU" w:eastAsia="ru-RU"/>
        </w:rPr>
      </w:pPr>
      <w:r w:rsidRPr="00AE2024">
        <w:rPr>
          <w:rFonts w:eastAsia="Times New Roman"/>
          <w:color w:val="111111"/>
          <w:lang w:val="ru-RU" w:eastAsia="ru-RU"/>
        </w:rPr>
        <w:t>Створення (по можливості) нерозривного з’єднання, що витримує значні фізичні навантаження на розрив.</w:t>
      </w:r>
    </w:p>
    <w:p w:rsidR="00755766" w:rsidRPr="00AE2024" w:rsidRDefault="00755766" w:rsidP="00755766">
      <w:pPr>
        <w:numPr>
          <w:ilvl w:val="0"/>
          <w:numId w:val="7"/>
        </w:numPr>
        <w:shd w:val="clear" w:color="auto" w:fill="FFFFFF"/>
        <w:spacing w:after="0" w:line="240" w:lineRule="auto"/>
        <w:ind w:left="0"/>
        <w:rPr>
          <w:rFonts w:eastAsia="Times New Roman"/>
          <w:color w:val="111111"/>
          <w:lang w:val="ru-RU" w:eastAsia="ru-RU"/>
        </w:rPr>
      </w:pPr>
      <w:r w:rsidRPr="00AE2024">
        <w:rPr>
          <w:rFonts w:eastAsia="Times New Roman"/>
          <w:color w:val="111111"/>
          <w:lang w:val="ru-RU" w:eastAsia="ru-RU"/>
        </w:rPr>
        <w:t>Можливість забезпечення безперервності потоку (у нас струм) при самих складних умовах експлуатації.</w:t>
      </w:r>
    </w:p>
    <w:p w:rsidR="00755766" w:rsidRPr="00AE2024" w:rsidRDefault="00755766" w:rsidP="00755766">
      <w:pPr>
        <w:numPr>
          <w:ilvl w:val="0"/>
          <w:numId w:val="7"/>
        </w:numPr>
        <w:shd w:val="clear" w:color="auto" w:fill="FFFFFF"/>
        <w:spacing w:after="0" w:line="240" w:lineRule="auto"/>
        <w:ind w:left="0"/>
        <w:rPr>
          <w:rFonts w:eastAsia="Times New Roman"/>
          <w:color w:val="111111"/>
          <w:lang w:val="ru-RU" w:eastAsia="ru-RU"/>
        </w:rPr>
      </w:pPr>
      <w:r w:rsidRPr="00AE2024">
        <w:rPr>
          <w:rFonts w:eastAsia="Times New Roman"/>
          <w:color w:val="111111"/>
          <w:lang w:val="ru-RU" w:eastAsia="ru-RU"/>
        </w:rPr>
        <w:t>Швидкість монтажу без втрати якості з’єднання.</w:t>
      </w:r>
    </w:p>
    <w:p w:rsidR="00755766" w:rsidRPr="0027148A" w:rsidRDefault="00755766" w:rsidP="00755766">
      <w:pPr>
        <w:shd w:val="clear" w:color="auto" w:fill="FFFFFF"/>
        <w:spacing w:after="0" w:line="240" w:lineRule="auto"/>
        <w:rPr>
          <w:rFonts w:eastAsia="Times New Roman"/>
          <w:color w:val="111111"/>
          <w:lang w:eastAsia="ru-RU"/>
        </w:rPr>
      </w:pPr>
      <w:r w:rsidRPr="00AE2024">
        <w:rPr>
          <w:rFonts w:eastAsia="Times New Roman"/>
          <w:color w:val="111111"/>
          <w:lang w:val="ru-RU" w:eastAsia="ru-RU"/>
        </w:rPr>
        <w:t xml:space="preserve">З цього і будемо виходити, адже нам часто потрібна саме опресовування наконечників кабелю, хоча ми про це не знаємо нічого. </w:t>
      </w:r>
      <w:r w:rsidRPr="0027148A">
        <w:rPr>
          <w:rFonts w:eastAsia="Times New Roman"/>
          <w:color w:val="111111"/>
          <w:lang w:eastAsia="ru-RU"/>
        </w:rPr>
        <w:t>Хоча здається все просто:</w:t>
      </w:r>
    </w:p>
    <w:p w:rsidR="00755766" w:rsidRPr="0027148A" w:rsidRDefault="00755766" w:rsidP="00755766">
      <w:pPr>
        <w:shd w:val="clear" w:color="auto" w:fill="FFFFFF"/>
        <w:spacing w:after="0" w:line="240" w:lineRule="auto"/>
        <w:rPr>
          <w:rFonts w:eastAsia="Times New Roman"/>
          <w:color w:val="111111"/>
          <w:lang w:eastAsia="ru-RU"/>
        </w:rPr>
      </w:pPr>
      <w:r w:rsidRPr="0027148A">
        <w:rPr>
          <w:rFonts w:eastAsia="Times New Roman"/>
          <w:noProof/>
          <w:color w:val="111111"/>
          <w:lang w:val="ru-RU" w:eastAsia="ru-RU"/>
        </w:rPr>
        <w:lastRenderedPageBreak/>
        <w:drawing>
          <wp:inline distT="0" distB="0" distL="0" distR="0" wp14:anchorId="37080136" wp14:editId="49234936">
            <wp:extent cx="3641090" cy="2051050"/>
            <wp:effectExtent l="0" t="0" r="0" b="6350"/>
            <wp:docPr id="5" name="Рисунок 5" descr="d36ba930eca2be147baff625b031e674 Опресування проводів і наконечники під опресову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36ba930eca2be147baff625b031e674 Опресування проводів і наконечники під опресовування"/>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1090" cy="2051050"/>
                    </a:xfrm>
                    <a:prstGeom prst="rect">
                      <a:avLst/>
                    </a:prstGeom>
                    <a:noFill/>
                    <a:ln>
                      <a:noFill/>
                    </a:ln>
                  </pic:spPr>
                </pic:pic>
              </a:graphicData>
            </a:graphic>
          </wp:inline>
        </w:drawing>
      </w:r>
    </w:p>
    <w:p w:rsidR="00755766" w:rsidRPr="0027148A" w:rsidRDefault="00755766" w:rsidP="00755766">
      <w:pPr>
        <w:shd w:val="clear" w:color="auto" w:fill="FFFFFF"/>
        <w:spacing w:after="0" w:line="240" w:lineRule="auto"/>
        <w:rPr>
          <w:rFonts w:eastAsia="Times New Roman"/>
          <w:color w:val="111111"/>
          <w:lang w:eastAsia="ru-RU"/>
        </w:rPr>
      </w:pPr>
      <w:r w:rsidRPr="00AE2024">
        <w:rPr>
          <w:rFonts w:eastAsia="Times New Roman"/>
          <w:color w:val="111111"/>
          <w:lang w:val="ru-RU" w:eastAsia="ru-RU"/>
        </w:rPr>
        <w:t xml:space="preserve">Ось таку штучку з ручкою сунемо кабель, як слід обожмем боки входу, і можна буде прикрутити це справа куди завгодно. До речі, такі гільзи для опресування проводів продаються де завгодно, так що їх можна купити дуже недорого. Як і інструмент, адже наконечники для проводів під опресовування своїми руками і плоскогубцями не обжати. Так що, для разової роботи це буде не саме бюджетне рішення. Тим більше, якщо не розуміти, чим опресування проводів вигідно відрізняється від інших способів монтажу кабелю. </w:t>
      </w:r>
      <w:r w:rsidRPr="0027148A">
        <w:rPr>
          <w:rFonts w:eastAsia="Times New Roman"/>
          <w:color w:val="111111"/>
          <w:lang w:eastAsia="ru-RU"/>
        </w:rPr>
        <w:t>Давайте розбиратися.</w:t>
      </w:r>
    </w:p>
    <w:p w:rsidR="00755766" w:rsidRPr="00AE2024" w:rsidRDefault="00755766" w:rsidP="00755766">
      <w:pPr>
        <w:numPr>
          <w:ilvl w:val="0"/>
          <w:numId w:val="8"/>
        </w:numPr>
        <w:shd w:val="clear" w:color="auto" w:fill="FFFFFF"/>
        <w:spacing w:after="0" w:line="240" w:lineRule="auto"/>
        <w:ind w:left="0"/>
        <w:rPr>
          <w:rFonts w:eastAsia="Times New Roman"/>
          <w:color w:val="111111"/>
          <w:lang w:val="ru-RU" w:eastAsia="ru-RU"/>
        </w:rPr>
      </w:pPr>
      <w:r w:rsidRPr="00AE2024">
        <w:rPr>
          <w:rFonts w:eastAsia="Times New Roman"/>
          <w:color w:val="111111"/>
          <w:lang w:val="ru-RU" w:eastAsia="ru-RU"/>
        </w:rPr>
        <w:t>Насамперед, опресування проводів стосується лише багатожильних кабелів. Це варто мати на увазі, так як надійне з’єднання однієї жили навіть при самих потужних механічних навантаженнях отримати не вийде.</w:t>
      </w:r>
    </w:p>
    <w:p w:rsidR="00755766" w:rsidRPr="00AE2024" w:rsidRDefault="00755766" w:rsidP="00755766">
      <w:pPr>
        <w:numPr>
          <w:ilvl w:val="0"/>
          <w:numId w:val="8"/>
        </w:numPr>
        <w:shd w:val="clear" w:color="auto" w:fill="FFFFFF"/>
        <w:spacing w:after="0" w:line="240" w:lineRule="auto"/>
        <w:ind w:left="0"/>
        <w:rPr>
          <w:rFonts w:eastAsia="Times New Roman"/>
          <w:color w:val="111111"/>
          <w:lang w:val="ru-RU" w:eastAsia="ru-RU"/>
        </w:rPr>
      </w:pPr>
      <w:r w:rsidRPr="00AE2024">
        <w:rPr>
          <w:rFonts w:eastAsia="Times New Roman"/>
          <w:color w:val="111111"/>
          <w:lang w:val="ru-RU" w:eastAsia="ru-RU"/>
        </w:rPr>
        <w:t>Другий дуже важливий момент. Кількість жил має значення, але діаметр кабелю. Саме тому опресовують самі тонкі кабелі, зусилля обтиску у яких мінімальні.</w:t>
      </w:r>
    </w:p>
    <w:p w:rsidR="00755766" w:rsidRPr="00AE2024" w:rsidRDefault="00755766" w:rsidP="00755766">
      <w:pPr>
        <w:numPr>
          <w:ilvl w:val="0"/>
          <w:numId w:val="8"/>
        </w:numPr>
        <w:shd w:val="clear" w:color="auto" w:fill="FFFFFF"/>
        <w:spacing w:after="0" w:line="240" w:lineRule="auto"/>
        <w:ind w:left="0"/>
        <w:rPr>
          <w:rFonts w:eastAsia="Times New Roman"/>
          <w:color w:val="111111"/>
          <w:lang w:val="ru-RU" w:eastAsia="ru-RU"/>
        </w:rPr>
      </w:pPr>
      <w:r w:rsidRPr="00AE2024">
        <w:rPr>
          <w:rFonts w:eastAsia="Times New Roman"/>
          <w:color w:val="111111"/>
          <w:lang w:val="ru-RU" w:eastAsia="ru-RU"/>
        </w:rPr>
        <w:t>І третє. Опресовування наконечників кабелю неможлива без спеціального інструменту, який створено для виконання цієї процедури.</w:t>
      </w:r>
    </w:p>
    <w:p w:rsidR="00755766" w:rsidRPr="00AE2024" w:rsidRDefault="00755766" w:rsidP="00755766">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І головне. Що ми отримуємо в результаті обпресування? Ми отримуємо фактично</w:t>
      </w:r>
      <w:r w:rsidRPr="0027148A">
        <w:rPr>
          <w:rFonts w:eastAsia="Times New Roman"/>
          <w:color w:val="111111"/>
          <w:lang w:eastAsia="ru-RU"/>
        </w:rPr>
        <w:t> </w:t>
      </w:r>
      <w:r w:rsidRPr="00AE2024">
        <w:rPr>
          <w:rFonts w:eastAsia="Times New Roman"/>
          <w:b/>
          <w:bCs/>
          <w:color w:val="111111"/>
          <w:u w:val="single"/>
          <w:lang w:val="ru-RU" w:eastAsia="ru-RU"/>
        </w:rPr>
        <w:t>«холодне зварювання»</w:t>
      </w:r>
      <w:r w:rsidRPr="0027148A">
        <w:rPr>
          <w:rFonts w:eastAsia="Times New Roman"/>
          <w:color w:val="111111"/>
          <w:lang w:eastAsia="ru-RU"/>
        </w:rPr>
        <w:t> </w:t>
      </w:r>
      <w:r w:rsidRPr="00AE2024">
        <w:rPr>
          <w:rFonts w:eastAsia="Times New Roman"/>
          <w:color w:val="111111"/>
          <w:lang w:val="ru-RU" w:eastAsia="ru-RU"/>
        </w:rPr>
        <w:t>за допомогою механічного зусилля всіх жив обжимається кабелю з наконечником, без використання пайки або інших температурних впливів. В цьому і полягає сенс опресування проводів –</w:t>
      </w:r>
      <w:r w:rsidRPr="0027148A">
        <w:rPr>
          <w:rFonts w:eastAsia="Times New Roman"/>
          <w:color w:val="111111"/>
          <w:lang w:eastAsia="ru-RU"/>
        </w:rPr>
        <w:t> </w:t>
      </w:r>
      <w:r w:rsidRPr="00AE2024">
        <w:rPr>
          <w:rFonts w:eastAsia="Times New Roman"/>
          <w:color w:val="111111"/>
          <w:u w:val="single"/>
          <w:lang w:val="ru-RU" w:eastAsia="ru-RU"/>
        </w:rPr>
        <w:t>створення міцного з’єднання швидко</w:t>
      </w:r>
      <w:r w:rsidRPr="0027148A">
        <w:rPr>
          <w:rFonts w:eastAsia="Times New Roman"/>
          <w:color w:val="111111"/>
          <w:lang w:eastAsia="ru-RU"/>
        </w:rPr>
        <w:t> </w:t>
      </w:r>
      <w:r w:rsidRPr="00AE2024">
        <w:rPr>
          <w:rFonts w:eastAsia="Times New Roman"/>
          <w:color w:val="111111"/>
          <w:lang w:val="ru-RU" w:eastAsia="ru-RU"/>
        </w:rPr>
        <w:t>і без застосування звичного для електрика способу надійної комутації.</w:t>
      </w:r>
    </w:p>
    <w:p w:rsidR="00755766" w:rsidRPr="00AE2024" w:rsidRDefault="00755766" w:rsidP="00755766">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Ми просто так сильно втискаємо кабель в наконечник, що це з’єднання стає неразъемным. Ну і швидкість монтажу, звичайно, значимий фактор для підключень в електропроводці.</w:t>
      </w:r>
    </w:p>
    <w:p w:rsidR="00755766" w:rsidRPr="00AE2024" w:rsidRDefault="00755766" w:rsidP="00755766">
      <w:pPr>
        <w:shd w:val="clear" w:color="auto" w:fill="FFFFFF"/>
        <w:spacing w:after="0" w:line="240" w:lineRule="auto"/>
        <w:ind w:left="360"/>
        <w:rPr>
          <w:rFonts w:eastAsia="Times New Roman"/>
          <w:color w:val="111111"/>
          <w:lang w:val="ru-RU" w:eastAsia="ru-RU"/>
        </w:rPr>
      </w:pPr>
      <w:r w:rsidRPr="00AE2024">
        <w:rPr>
          <w:rFonts w:eastAsia="Times New Roman"/>
          <w:b/>
          <w:bCs/>
          <w:color w:val="111111"/>
          <w:lang w:val="ru-RU" w:eastAsia="ru-RU"/>
        </w:rPr>
        <w:t>Навіть у опрессовке є обмеження по прикладеного зусилля, тому не варто занадто сильно тиснути кабель і наконечник. У всьому потрібна міра.</w:t>
      </w:r>
    </w:p>
    <w:p w:rsidR="00755766" w:rsidRPr="00AE2024" w:rsidRDefault="00755766" w:rsidP="00755766">
      <w:pPr>
        <w:shd w:val="clear" w:color="auto" w:fill="FFFFFF"/>
        <w:spacing w:after="0" w:line="240" w:lineRule="auto"/>
        <w:outlineLvl w:val="1"/>
        <w:rPr>
          <w:rFonts w:eastAsia="Times New Roman"/>
          <w:b/>
          <w:bCs/>
          <w:color w:val="111111"/>
          <w:lang w:val="ru-RU" w:eastAsia="ru-RU"/>
        </w:rPr>
      </w:pPr>
      <w:r w:rsidRPr="00AE2024">
        <w:rPr>
          <w:rFonts w:eastAsia="Times New Roman"/>
          <w:b/>
          <w:bCs/>
          <w:color w:val="111111"/>
          <w:lang w:val="ru-RU" w:eastAsia="ru-RU"/>
        </w:rPr>
        <w:t>Чому саме опресовування?</w:t>
      </w:r>
    </w:p>
    <w:p w:rsidR="00755766" w:rsidRPr="00AE2024" w:rsidRDefault="00755766" w:rsidP="00755766">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 xml:space="preserve">Пайка багатожильного дроти не найпростіша операція, адже необхідно оголити всі жили, переконатися, що вони чисті з точки зору контакту і тільки після цього приступати до пайку. Будь-яка жила в багатожильної проводі має </w:t>
      </w:r>
      <w:r w:rsidRPr="00AE2024">
        <w:rPr>
          <w:rFonts w:eastAsia="Times New Roman"/>
          <w:color w:val="111111"/>
          <w:lang w:val="ru-RU" w:eastAsia="ru-RU"/>
        </w:rPr>
        <w:lastRenderedPageBreak/>
        <w:t>ізоляцію, і це часто створює труднощі у роботі по встановленню надійного контакту.</w:t>
      </w:r>
    </w:p>
    <w:p w:rsidR="00755766" w:rsidRPr="00AE2024" w:rsidRDefault="00755766" w:rsidP="00755766">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Як раз опресовування наконечників кабелю вирішує всі ці задачі, адже за допомогою механічного зусилля (стиснення) не тільки руйнується ізоляція окремих жил, але і створюється міцне з’єднання всього кабелю для кращого контакту.</w:t>
      </w:r>
    </w:p>
    <w:p w:rsidR="00755766" w:rsidRPr="00AE2024" w:rsidRDefault="00755766" w:rsidP="00755766">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Тут якраз виникає момент, як вибрати гільзи для опресування проводівправильно, адже вони виготовляються з різних матеріалів і мають дуже точно прописані характеристики струмів. Проблема в тому, що розмір цих гільз невеликий, та маркування незрозуміла для тих, хто не є спеціалістом. Але перед цим давайте визначимо різницю між гільзою і наконечником для обпресування кабелів.</w:t>
      </w:r>
    </w:p>
    <w:p w:rsidR="00755766" w:rsidRPr="0027148A" w:rsidRDefault="00755766" w:rsidP="00755766">
      <w:pPr>
        <w:shd w:val="clear" w:color="auto" w:fill="FFFFFF"/>
        <w:spacing w:after="0" w:line="240" w:lineRule="auto"/>
        <w:rPr>
          <w:rFonts w:eastAsia="Times New Roman"/>
          <w:color w:val="111111"/>
          <w:lang w:eastAsia="ru-RU"/>
        </w:rPr>
      </w:pPr>
      <w:r w:rsidRPr="0027148A">
        <w:rPr>
          <w:rFonts w:eastAsia="Times New Roman"/>
          <w:color w:val="111111"/>
          <w:lang w:eastAsia="ru-RU"/>
        </w:rPr>
        <w:t>Це типові гільзи:</w:t>
      </w:r>
    </w:p>
    <w:p w:rsidR="00755766" w:rsidRPr="0027148A" w:rsidRDefault="00755766" w:rsidP="00755766">
      <w:pPr>
        <w:shd w:val="clear" w:color="auto" w:fill="FFFFFF"/>
        <w:spacing w:after="0" w:line="240" w:lineRule="auto"/>
        <w:rPr>
          <w:rFonts w:eastAsia="Times New Roman"/>
          <w:color w:val="111111"/>
          <w:lang w:eastAsia="ru-RU"/>
        </w:rPr>
      </w:pPr>
      <w:r w:rsidRPr="0027148A">
        <w:rPr>
          <w:rFonts w:eastAsia="Times New Roman"/>
          <w:noProof/>
          <w:color w:val="111111"/>
          <w:lang w:val="ru-RU" w:eastAsia="ru-RU"/>
        </w:rPr>
        <w:drawing>
          <wp:inline distT="0" distB="0" distL="0" distR="0" wp14:anchorId="69BC793A" wp14:editId="7E839363">
            <wp:extent cx="2999407" cy="2305050"/>
            <wp:effectExtent l="0" t="0" r="0" b="0"/>
            <wp:docPr id="4" name="Рисунок 4" descr="3404644a50c51bfedb7472890b7d4172 Опресування проводів і наконечники під опресову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404644a50c51bfedb7472890b7d4172 Опресування проводів і наконечники під опресовування"/>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5772" cy="2309941"/>
                    </a:xfrm>
                    <a:prstGeom prst="rect">
                      <a:avLst/>
                    </a:prstGeom>
                    <a:noFill/>
                    <a:ln>
                      <a:noFill/>
                    </a:ln>
                  </pic:spPr>
                </pic:pic>
              </a:graphicData>
            </a:graphic>
          </wp:inline>
        </w:drawing>
      </w:r>
    </w:p>
    <w:p w:rsidR="00755766" w:rsidRPr="00AE2024" w:rsidRDefault="00755766" w:rsidP="00755766">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За її допомогою можна «подовжити» кабель, як однакового перерізу, так і різного.</w:t>
      </w:r>
    </w:p>
    <w:p w:rsidR="00755766" w:rsidRPr="0027148A" w:rsidRDefault="00755766" w:rsidP="00755766">
      <w:pPr>
        <w:shd w:val="clear" w:color="auto" w:fill="FFFFFF"/>
        <w:spacing w:after="0" w:line="240" w:lineRule="auto"/>
        <w:rPr>
          <w:rFonts w:eastAsia="Times New Roman"/>
          <w:color w:val="111111"/>
          <w:lang w:eastAsia="ru-RU"/>
        </w:rPr>
      </w:pPr>
      <w:r w:rsidRPr="0027148A">
        <w:rPr>
          <w:rFonts w:eastAsia="Times New Roman"/>
          <w:color w:val="111111"/>
          <w:lang w:eastAsia="ru-RU"/>
        </w:rPr>
        <w:t>А це типовий наконечник:</w:t>
      </w:r>
    </w:p>
    <w:p w:rsidR="00755766" w:rsidRPr="0027148A" w:rsidRDefault="00755766" w:rsidP="00755766">
      <w:pPr>
        <w:shd w:val="clear" w:color="auto" w:fill="FFFFFF"/>
        <w:spacing w:after="0" w:line="240" w:lineRule="auto"/>
        <w:rPr>
          <w:rFonts w:eastAsia="Times New Roman"/>
          <w:color w:val="111111"/>
          <w:lang w:eastAsia="ru-RU"/>
        </w:rPr>
      </w:pPr>
      <w:r w:rsidRPr="0027148A">
        <w:rPr>
          <w:rFonts w:eastAsia="Times New Roman"/>
          <w:noProof/>
          <w:color w:val="111111"/>
          <w:lang w:val="ru-RU" w:eastAsia="ru-RU"/>
        </w:rPr>
        <w:drawing>
          <wp:inline distT="0" distB="0" distL="0" distR="0" wp14:anchorId="18BA3DB2" wp14:editId="3BDD8B8A">
            <wp:extent cx="4572000" cy="2090928"/>
            <wp:effectExtent l="0" t="0" r="0" b="5080"/>
            <wp:docPr id="3" name="Рисунок 3" descr="02a7a849321fc8f070a4c6ad14babb46 Опресування проводів і наконечники під опресову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a7a849321fc8f070a4c6ad14babb46 Опресування проводів і наконечники під опресовуванн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9426" cy="2089751"/>
                    </a:xfrm>
                    <a:prstGeom prst="rect">
                      <a:avLst/>
                    </a:prstGeom>
                    <a:noFill/>
                    <a:ln>
                      <a:noFill/>
                    </a:ln>
                  </pic:spPr>
                </pic:pic>
              </a:graphicData>
            </a:graphic>
          </wp:inline>
        </w:drawing>
      </w:r>
    </w:p>
    <w:p w:rsidR="00755766" w:rsidRPr="00AE2024" w:rsidRDefault="00755766" w:rsidP="00755766">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І от як раз на обох фото добре видно, що місця для повної маркування практично немає, на відміну від таких гільз і наконечників:</w:t>
      </w:r>
    </w:p>
    <w:p w:rsidR="00755766" w:rsidRPr="0027148A" w:rsidRDefault="00755766" w:rsidP="00755766">
      <w:pPr>
        <w:shd w:val="clear" w:color="auto" w:fill="FFFFFF"/>
        <w:spacing w:after="0" w:line="240" w:lineRule="auto"/>
        <w:rPr>
          <w:rFonts w:eastAsia="Times New Roman"/>
          <w:color w:val="111111"/>
          <w:lang w:eastAsia="ru-RU"/>
        </w:rPr>
      </w:pPr>
      <w:r w:rsidRPr="0027148A">
        <w:rPr>
          <w:rFonts w:eastAsia="Times New Roman"/>
          <w:noProof/>
          <w:color w:val="111111"/>
          <w:lang w:val="ru-RU" w:eastAsia="ru-RU"/>
        </w:rPr>
        <w:lastRenderedPageBreak/>
        <w:drawing>
          <wp:inline distT="0" distB="0" distL="0" distR="0" wp14:anchorId="3D3EF79D" wp14:editId="33AE0AA4">
            <wp:extent cx="3314700" cy="2590146"/>
            <wp:effectExtent l="0" t="0" r="0" b="1270"/>
            <wp:docPr id="2" name="Рисунок 2" descr="05dce9ce401382866074eb224d109f60 Опресування проводів і наконечники під опресову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5dce9ce401382866074eb224d109f60 Опресування проводів і наконечники під опресовуванн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4779" cy="2590208"/>
                    </a:xfrm>
                    <a:prstGeom prst="rect">
                      <a:avLst/>
                    </a:prstGeom>
                    <a:noFill/>
                    <a:ln>
                      <a:noFill/>
                    </a:ln>
                  </pic:spPr>
                </pic:pic>
              </a:graphicData>
            </a:graphic>
          </wp:inline>
        </w:drawing>
      </w:r>
    </w:p>
    <w:p w:rsidR="00755766" w:rsidRPr="00AE2024" w:rsidRDefault="00755766" w:rsidP="00755766">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Тому рекомендація може бути тільки одна – добре марковані вироби будуть коштувати дорожче, при цьому не марковані нітрохи не гірше. Просто потрібно консультація з продавцем, як правило, вони добре орієнтуються в даній проблематиці.</w:t>
      </w:r>
    </w:p>
    <w:p w:rsidR="00755766" w:rsidRPr="00AE2024" w:rsidRDefault="00755766" w:rsidP="00755766">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Ще одним моментом, якого немає навіть у маркуванні, є момент затягування гільзи або наконечника при обтиску. А вони зовсім різні для різних типів наконечників, таких як:</w:t>
      </w:r>
    </w:p>
    <w:p w:rsidR="00755766" w:rsidRPr="00AE2024" w:rsidRDefault="00755766" w:rsidP="00755766">
      <w:pPr>
        <w:shd w:val="clear" w:color="auto" w:fill="FFFFFF"/>
        <w:spacing w:after="0" w:line="240" w:lineRule="auto"/>
        <w:rPr>
          <w:rFonts w:eastAsia="Times New Roman"/>
          <w:color w:val="111111"/>
          <w:lang w:val="ru-RU" w:eastAsia="ru-RU"/>
        </w:rPr>
      </w:pPr>
      <w:r w:rsidRPr="0027148A">
        <w:rPr>
          <w:rFonts w:eastAsia="Times New Roman"/>
          <w:color w:val="111111"/>
          <w:lang w:eastAsia="ru-RU"/>
        </w:rPr>
        <w:t></w:t>
      </w:r>
      <w:r w:rsidRPr="00AE2024">
        <w:rPr>
          <w:rFonts w:eastAsia="Times New Roman"/>
          <w:color w:val="111111"/>
          <w:lang w:val="ru-RU" w:eastAsia="ru-RU"/>
        </w:rPr>
        <w:t xml:space="preserve">  кільцеві наконечники (МКІ).</w:t>
      </w:r>
    </w:p>
    <w:p w:rsidR="00755766" w:rsidRPr="00AE2024" w:rsidRDefault="00755766" w:rsidP="00755766">
      <w:pPr>
        <w:shd w:val="clear" w:color="auto" w:fill="FFFFFF"/>
        <w:spacing w:after="0" w:line="240" w:lineRule="auto"/>
        <w:rPr>
          <w:rFonts w:eastAsia="Times New Roman"/>
          <w:color w:val="111111"/>
          <w:lang w:val="ru-RU" w:eastAsia="ru-RU"/>
        </w:rPr>
      </w:pPr>
      <w:r w:rsidRPr="0027148A">
        <w:rPr>
          <w:rFonts w:eastAsia="Times New Roman"/>
          <w:color w:val="111111"/>
          <w:lang w:eastAsia="ru-RU"/>
        </w:rPr>
        <w:t></w:t>
      </w:r>
      <w:r w:rsidRPr="00AE2024">
        <w:rPr>
          <w:rFonts w:eastAsia="Times New Roman"/>
          <w:color w:val="111111"/>
          <w:lang w:val="ru-RU" w:eastAsia="ru-RU"/>
        </w:rPr>
        <w:t xml:space="preserve">  вилкові наконечники (НВИ).</w:t>
      </w:r>
    </w:p>
    <w:p w:rsidR="00755766" w:rsidRPr="00AE2024" w:rsidRDefault="00755766" w:rsidP="00755766">
      <w:pPr>
        <w:shd w:val="clear" w:color="auto" w:fill="FFFFFF"/>
        <w:spacing w:after="0" w:line="240" w:lineRule="auto"/>
        <w:rPr>
          <w:rFonts w:eastAsia="Times New Roman"/>
          <w:color w:val="111111"/>
          <w:lang w:val="ru-RU" w:eastAsia="ru-RU"/>
        </w:rPr>
      </w:pPr>
      <w:r w:rsidRPr="0027148A">
        <w:rPr>
          <w:rFonts w:eastAsia="Times New Roman"/>
          <w:color w:val="111111"/>
          <w:lang w:eastAsia="ru-RU"/>
        </w:rPr>
        <w:t></w:t>
      </w:r>
      <w:r w:rsidRPr="00AE2024">
        <w:rPr>
          <w:rFonts w:eastAsia="Times New Roman"/>
          <w:color w:val="111111"/>
          <w:lang w:val="ru-RU" w:eastAsia="ru-RU"/>
        </w:rPr>
        <w:t xml:space="preserve">  штирьові круглі наконечники (НШКИ).</w:t>
      </w:r>
    </w:p>
    <w:p w:rsidR="00755766" w:rsidRPr="00AE2024" w:rsidRDefault="00755766" w:rsidP="00755766">
      <w:pPr>
        <w:shd w:val="clear" w:color="auto" w:fill="FFFFFF"/>
        <w:spacing w:after="0" w:line="240" w:lineRule="auto"/>
        <w:rPr>
          <w:rFonts w:eastAsia="Times New Roman"/>
          <w:color w:val="111111"/>
          <w:lang w:val="ru-RU" w:eastAsia="ru-RU"/>
        </w:rPr>
      </w:pPr>
      <w:r w:rsidRPr="0027148A">
        <w:rPr>
          <w:rFonts w:eastAsia="Times New Roman"/>
          <w:color w:val="111111"/>
          <w:lang w:eastAsia="ru-RU"/>
        </w:rPr>
        <w:t></w:t>
      </w:r>
      <w:r w:rsidRPr="00AE2024">
        <w:rPr>
          <w:rFonts w:eastAsia="Times New Roman"/>
          <w:color w:val="111111"/>
          <w:lang w:val="ru-RU" w:eastAsia="ru-RU"/>
        </w:rPr>
        <w:t xml:space="preserve">  плоскі (штекерні) роз’єми (РПІ-П, РПІ-М, РШИ-П, РШИ-М та ін).</w:t>
      </w:r>
    </w:p>
    <w:p w:rsidR="00755766" w:rsidRPr="00AE2024" w:rsidRDefault="00755766" w:rsidP="00755766">
      <w:pPr>
        <w:shd w:val="clear" w:color="auto" w:fill="FFFFFF"/>
        <w:spacing w:after="0" w:line="240" w:lineRule="auto"/>
        <w:rPr>
          <w:rFonts w:eastAsia="Times New Roman"/>
          <w:color w:val="111111"/>
          <w:lang w:val="ru-RU" w:eastAsia="ru-RU"/>
        </w:rPr>
      </w:pPr>
      <w:r w:rsidRPr="0027148A">
        <w:rPr>
          <w:rFonts w:eastAsia="Times New Roman"/>
          <w:color w:val="111111"/>
          <w:lang w:eastAsia="ru-RU"/>
        </w:rPr>
        <w:t></w:t>
      </w:r>
      <w:r w:rsidRPr="00AE2024">
        <w:rPr>
          <w:rFonts w:eastAsia="Times New Roman"/>
          <w:color w:val="111111"/>
          <w:lang w:val="ru-RU" w:eastAsia="ru-RU"/>
        </w:rPr>
        <w:t xml:space="preserve">  відгалужувачі прокалывающего типу (ІВ).</w:t>
      </w:r>
    </w:p>
    <w:p w:rsidR="00755766" w:rsidRPr="00AE2024" w:rsidRDefault="00755766" w:rsidP="00755766">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Тут необхідно повернутися до інструменту, яким забезпечується опресування проводів, адже на кожному інструменті вказані розміри при стандартній формі губок, а саме зусилля точно відміряють діаметрами. Так що, якщо не помилилися з діаметром, надмірного зусилля докласти не зможете. І, незважаючи на те, що наконечники для проводів під опресовування різні, при однаковому діаметрі і зусилля, і стандарт інструменту будуть одні і ті ж. Шкода, що цей параметр на маркуванні не відображається. Мабуть тому, що зазвичай таку роботу роблять професіонали, а не з електрики.</w:t>
      </w:r>
    </w:p>
    <w:p w:rsidR="00755766" w:rsidRPr="00AE2024" w:rsidRDefault="00755766" w:rsidP="00755766">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 xml:space="preserve">Але саме стандарти і дозволяють домашнім електрикам запасти універсальні обтискні кліщі і без особливих проблем займатися обпресуванням наконечників кабелю в своїх цілях. Освоїти цю процедуру досить просто, а технологічно вона однакова для обтиску коннектора </w:t>
      </w:r>
      <w:r w:rsidRPr="0027148A">
        <w:rPr>
          <w:rFonts w:eastAsia="Times New Roman"/>
          <w:color w:val="111111"/>
          <w:lang w:eastAsia="ru-RU"/>
        </w:rPr>
        <w:t>RG</w:t>
      </w:r>
      <w:r w:rsidRPr="00AE2024">
        <w:rPr>
          <w:rFonts w:eastAsia="Times New Roman"/>
          <w:color w:val="111111"/>
          <w:lang w:val="ru-RU" w:eastAsia="ru-RU"/>
        </w:rPr>
        <w:t>-45 і наконечника для трифазного автомата.</w:t>
      </w:r>
    </w:p>
    <w:p w:rsidR="00755766" w:rsidRPr="00AE2024" w:rsidRDefault="00755766" w:rsidP="00755766">
      <w:pPr>
        <w:shd w:val="clear" w:color="auto" w:fill="FFFFFF"/>
        <w:spacing w:after="0" w:line="240" w:lineRule="auto"/>
        <w:ind w:left="600"/>
        <w:rPr>
          <w:rFonts w:eastAsia="Times New Roman"/>
          <w:color w:val="111111"/>
          <w:lang w:val="ru-RU" w:eastAsia="ru-RU"/>
        </w:rPr>
      </w:pPr>
      <w:r w:rsidRPr="00AE2024">
        <w:rPr>
          <w:rFonts w:eastAsia="Times New Roman"/>
          <w:b/>
          <w:bCs/>
          <w:color w:val="111111"/>
          <w:lang w:val="ru-RU" w:eastAsia="ru-RU"/>
        </w:rPr>
        <w:t>При опрессовке багатожильного кабелю без спеціальних мастил не обійтися. Тому використовуйте гільзи і наконечники, які вже мають таку мастило усередині. У будь-якому випадку це одноразова операція. Зняти гільзу або наконечник, щоб переставити в інше місце не вийде.</w:t>
      </w:r>
    </w:p>
    <w:p w:rsidR="00755766" w:rsidRPr="00AE2024" w:rsidRDefault="00755766" w:rsidP="00755766">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lastRenderedPageBreak/>
        <w:t>У підсумку Ви, освоївши встановлення гільз і наконечників, отримаєте можливість швидко відновити потрібне з’єднання, без проблем здійснити ремонт, а також з’єднання, яке, по суті, в ремонті не потребуватиме багато років.</w:t>
      </w:r>
    </w:p>
    <w:p w:rsidR="00755766" w:rsidRPr="00AE2024" w:rsidRDefault="00755766" w:rsidP="00755766">
      <w:pPr>
        <w:shd w:val="clear" w:color="auto" w:fill="FFFFFF"/>
        <w:spacing w:after="0" w:line="240" w:lineRule="auto"/>
        <w:outlineLvl w:val="1"/>
        <w:rPr>
          <w:rFonts w:eastAsia="Times New Roman"/>
          <w:b/>
          <w:bCs/>
          <w:color w:val="111111"/>
          <w:lang w:val="ru-RU" w:eastAsia="ru-RU"/>
        </w:rPr>
      </w:pPr>
      <w:r w:rsidRPr="00AE2024">
        <w:rPr>
          <w:rFonts w:eastAsia="Times New Roman"/>
          <w:b/>
          <w:bCs/>
          <w:color w:val="111111"/>
          <w:lang w:val="ru-RU" w:eastAsia="ru-RU"/>
        </w:rPr>
        <w:t>На правах укладення трохи практики, про що рідко говорять</w:t>
      </w:r>
    </w:p>
    <w:p w:rsidR="00755766" w:rsidRPr="00AE2024" w:rsidRDefault="00755766" w:rsidP="00755766">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Насамперед, наконечники для проводів під опресовування, як і гільзи, дійсно одноразові вироби. Пам’ятайте про це. Так сказати, пам’ятайте про це завжди, особливо враховуючи копійчану вартість таких виробів.</w:t>
      </w:r>
    </w:p>
    <w:p w:rsidR="00755766" w:rsidRPr="00AE2024" w:rsidRDefault="00755766" w:rsidP="00755766">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Друге правило домашнього електрика – обмежте себе напругою 380В. Все що вище – віддайте професійним електрикам. І пам’ятайте про те, що матеріал гільзи або наконечника може бути різним, так що коли наконечник накине на клему і почнете затягувати болт, переконайтеся в тому, що болт виготовлений з такого ж матеріалу. Погодьтеся, не дуже розумно прикручувати мідний наконечник до алюмінієвої клемі сталевим болтом. Ми отримаємо цікавий набір металів, корозія яких буде прискорена огляду на відмінності в розумінні струмів провідності і інших особливостей лейденської банки.</w:t>
      </w:r>
    </w:p>
    <w:p w:rsidR="00755766" w:rsidRPr="00AE2024" w:rsidRDefault="00755766" w:rsidP="00755766">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Отже. Що ми зробимо після того, як закінчена опресування проводів і у нас є можливість здійснити комутацію:</w:t>
      </w:r>
    </w:p>
    <w:p w:rsidR="00755766" w:rsidRPr="00AE2024" w:rsidRDefault="00755766" w:rsidP="00755766">
      <w:pPr>
        <w:numPr>
          <w:ilvl w:val="0"/>
          <w:numId w:val="9"/>
        </w:numPr>
        <w:shd w:val="clear" w:color="auto" w:fill="FFFFFF"/>
        <w:spacing w:after="0" w:line="240" w:lineRule="auto"/>
        <w:ind w:left="0"/>
        <w:rPr>
          <w:rFonts w:eastAsia="Times New Roman"/>
          <w:color w:val="111111"/>
          <w:lang w:val="ru-RU" w:eastAsia="ru-RU"/>
        </w:rPr>
      </w:pPr>
      <w:r w:rsidRPr="00AE2024">
        <w:rPr>
          <w:rFonts w:eastAsia="Times New Roman"/>
          <w:color w:val="111111"/>
          <w:lang w:val="ru-RU" w:eastAsia="ru-RU"/>
        </w:rPr>
        <w:t>Самою дрібною шкуркою ми зачистимо поверхню клеми і наконечника.</w:t>
      </w:r>
    </w:p>
    <w:p w:rsidR="00755766" w:rsidRPr="00AE2024" w:rsidRDefault="00755766" w:rsidP="00755766">
      <w:pPr>
        <w:numPr>
          <w:ilvl w:val="0"/>
          <w:numId w:val="9"/>
        </w:numPr>
        <w:shd w:val="clear" w:color="auto" w:fill="FFFFFF"/>
        <w:spacing w:after="0" w:line="240" w:lineRule="auto"/>
        <w:ind w:left="0"/>
        <w:rPr>
          <w:rFonts w:eastAsia="Times New Roman"/>
          <w:color w:val="111111"/>
          <w:lang w:val="ru-RU" w:eastAsia="ru-RU"/>
        </w:rPr>
      </w:pPr>
      <w:r w:rsidRPr="00AE2024">
        <w:rPr>
          <w:rFonts w:eastAsia="Times New Roman"/>
          <w:color w:val="111111"/>
          <w:lang w:val="ru-RU" w:eastAsia="ru-RU"/>
        </w:rPr>
        <w:t>Протремо обидві поверхні будь-яким розчинником, для видалення зайвої бруду.</w:t>
      </w:r>
    </w:p>
    <w:p w:rsidR="00755766" w:rsidRPr="00AE2024" w:rsidRDefault="00755766" w:rsidP="00755766">
      <w:pPr>
        <w:numPr>
          <w:ilvl w:val="0"/>
          <w:numId w:val="9"/>
        </w:numPr>
        <w:shd w:val="clear" w:color="auto" w:fill="FFFFFF"/>
        <w:spacing w:after="0" w:line="240" w:lineRule="auto"/>
        <w:ind w:left="0"/>
        <w:rPr>
          <w:rFonts w:eastAsia="Times New Roman"/>
          <w:color w:val="111111"/>
          <w:lang w:val="ru-RU" w:eastAsia="ru-RU"/>
        </w:rPr>
      </w:pPr>
      <w:r w:rsidRPr="00AE2024">
        <w:rPr>
          <w:rFonts w:eastAsia="Times New Roman"/>
          <w:color w:val="111111"/>
          <w:lang w:val="ru-RU" w:eastAsia="ru-RU"/>
        </w:rPr>
        <w:t>Переконаємося, що болт з такого ж матеріалу як клема і наконечник (якщо вони різні, перевагу віддамо клеми, правда при цьому наконечник прослужить менше).</w:t>
      </w:r>
    </w:p>
    <w:p w:rsidR="00755766" w:rsidRPr="0027148A" w:rsidRDefault="00755766" w:rsidP="00755766">
      <w:pPr>
        <w:numPr>
          <w:ilvl w:val="0"/>
          <w:numId w:val="9"/>
        </w:numPr>
        <w:shd w:val="clear" w:color="auto" w:fill="FFFFFF"/>
        <w:spacing w:after="0" w:line="240" w:lineRule="auto"/>
        <w:ind w:left="0"/>
        <w:rPr>
          <w:rFonts w:eastAsia="Times New Roman"/>
          <w:color w:val="111111"/>
          <w:lang w:eastAsia="ru-RU"/>
        </w:rPr>
      </w:pPr>
      <w:r w:rsidRPr="00AE2024">
        <w:rPr>
          <w:rFonts w:eastAsia="Times New Roman"/>
          <w:color w:val="111111"/>
          <w:lang w:val="ru-RU" w:eastAsia="ru-RU"/>
        </w:rPr>
        <w:t xml:space="preserve">Болт змастимо мастилом, яка рекомендована для таких з’єднань. Не просто солідолом, а саме такий мастилом, яка потрібна. </w:t>
      </w:r>
      <w:r w:rsidRPr="0027148A">
        <w:rPr>
          <w:rFonts w:eastAsia="Times New Roman"/>
          <w:color w:val="111111"/>
          <w:lang w:eastAsia="ru-RU"/>
        </w:rPr>
        <w:t>У магазині Вам підкажуть, який саме.</w:t>
      </w:r>
    </w:p>
    <w:p w:rsidR="00755766" w:rsidRPr="00AE2024" w:rsidRDefault="00755766" w:rsidP="00755766">
      <w:pPr>
        <w:numPr>
          <w:ilvl w:val="0"/>
          <w:numId w:val="9"/>
        </w:numPr>
        <w:shd w:val="clear" w:color="auto" w:fill="FFFFFF"/>
        <w:spacing w:after="0" w:line="240" w:lineRule="auto"/>
        <w:ind w:left="0"/>
        <w:rPr>
          <w:rFonts w:eastAsia="Times New Roman"/>
          <w:color w:val="111111"/>
          <w:lang w:val="ru-RU" w:eastAsia="ru-RU"/>
        </w:rPr>
      </w:pPr>
      <w:r w:rsidRPr="00AE2024">
        <w:rPr>
          <w:rFonts w:eastAsia="Times New Roman"/>
          <w:color w:val="111111"/>
          <w:lang w:val="ru-RU" w:eastAsia="ru-RU"/>
        </w:rPr>
        <w:t>Ми не будемо між поверхнями укладати золотинку. Фольгу від шоколаду для кращого контакту, що часто роблять досвідчені електрики», це тільки погіршить контакт.</w:t>
      </w:r>
    </w:p>
    <w:p w:rsidR="00755766" w:rsidRPr="0027148A" w:rsidRDefault="00755766" w:rsidP="00755766">
      <w:pPr>
        <w:numPr>
          <w:ilvl w:val="0"/>
          <w:numId w:val="9"/>
        </w:numPr>
        <w:shd w:val="clear" w:color="auto" w:fill="FFFFFF"/>
        <w:spacing w:after="0" w:line="240" w:lineRule="auto"/>
        <w:ind w:left="0"/>
        <w:rPr>
          <w:rFonts w:eastAsia="Times New Roman"/>
          <w:color w:val="111111"/>
          <w:lang w:eastAsia="ru-RU"/>
        </w:rPr>
      </w:pPr>
      <w:r w:rsidRPr="00AE2024">
        <w:rPr>
          <w:rFonts w:eastAsia="Times New Roman"/>
          <w:color w:val="111111"/>
          <w:lang w:val="ru-RU" w:eastAsia="ru-RU"/>
        </w:rPr>
        <w:t xml:space="preserve">І ми обов’язково поставимо на болт стопорні шайби (не плоскі, а з зазубринки). </w:t>
      </w:r>
      <w:r w:rsidRPr="0027148A">
        <w:rPr>
          <w:rFonts w:eastAsia="Times New Roman"/>
          <w:color w:val="111111"/>
          <w:lang w:eastAsia="ru-RU"/>
        </w:rPr>
        <w:t>Це допоможе максимально щільно з’єднати контактні зони.</w:t>
      </w:r>
    </w:p>
    <w:p w:rsidR="00755766" w:rsidRPr="0027148A" w:rsidRDefault="00755766" w:rsidP="00755766">
      <w:pPr>
        <w:numPr>
          <w:ilvl w:val="0"/>
          <w:numId w:val="9"/>
        </w:numPr>
        <w:shd w:val="clear" w:color="auto" w:fill="FFFFFF"/>
        <w:spacing w:after="0" w:line="240" w:lineRule="auto"/>
        <w:ind w:left="0"/>
        <w:rPr>
          <w:rFonts w:eastAsia="Times New Roman"/>
          <w:color w:val="111111"/>
          <w:lang w:eastAsia="ru-RU"/>
        </w:rPr>
      </w:pPr>
      <w:r w:rsidRPr="00AE2024">
        <w:rPr>
          <w:rFonts w:eastAsia="Times New Roman"/>
          <w:color w:val="111111"/>
          <w:lang w:val="ru-RU" w:eastAsia="ru-RU"/>
        </w:rPr>
        <w:t xml:space="preserve">І ми ні в якому разі не будемо «дотягувати» наконечник до клеми. З’єднання повинне бути повністю вільна від зусиль натягнення та розтягування. </w:t>
      </w:r>
      <w:r w:rsidRPr="0027148A">
        <w:rPr>
          <w:rFonts w:eastAsia="Times New Roman"/>
          <w:color w:val="111111"/>
          <w:lang w:eastAsia="ru-RU"/>
        </w:rPr>
        <w:t>Більше того, ми зробимо невелику петлю в зоні контакту.</w:t>
      </w:r>
    </w:p>
    <w:p w:rsidR="00755766" w:rsidRPr="00AE2024" w:rsidRDefault="00755766" w:rsidP="00755766">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Після цього ми оцінимо те, що у нас виходить, і візьмемо тайм-аут, подумати всі ми врахували. Далі ми в обов’язковому порядку повісимо бирку на місце з’єднання. Це буде потрібно для того, щоб розуміти термін служби даного наконечника або гільзи, а також вкажемо на бирці кількість жил. І, звичайно, якщо ми робимо все своїми руками і для себе, ми обов’язково наконечник (гільзу) приберемо термозбіжний кембрик. Це така ізолююча трубка, яка при невеликому нагріванні надійно обожмет отримане з’єднання, ставши додатковою ізоляцією.</w:t>
      </w:r>
    </w:p>
    <w:p w:rsidR="00755766" w:rsidRPr="0027148A" w:rsidRDefault="00755766" w:rsidP="00755766">
      <w:pPr>
        <w:shd w:val="clear" w:color="auto" w:fill="FFFFFF"/>
        <w:spacing w:after="408" w:line="240" w:lineRule="auto"/>
        <w:rPr>
          <w:rFonts w:eastAsia="Times New Roman"/>
          <w:color w:val="111111"/>
          <w:lang w:eastAsia="ru-RU"/>
        </w:rPr>
      </w:pPr>
      <w:r w:rsidRPr="0027148A">
        <w:rPr>
          <w:rFonts w:eastAsia="Times New Roman"/>
          <w:noProof/>
          <w:color w:val="111111"/>
          <w:lang w:val="ru-RU" w:eastAsia="ru-RU"/>
        </w:rPr>
        <w:lastRenderedPageBreak/>
        <w:drawing>
          <wp:inline distT="0" distB="0" distL="0" distR="0" wp14:anchorId="36DB0FCB" wp14:editId="0CF9ACE6">
            <wp:extent cx="3448050" cy="2586038"/>
            <wp:effectExtent l="0" t="0" r="0" b="5080"/>
            <wp:docPr id="7" name="Рисунок 7" descr="ed1abdbf5005753118edbb0c2d5c9252 Опресування проводів і наконечники під опресову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1abdbf5005753118edbb0c2d5c9252 Опресування проводів і наконечники під опресовуванн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7615" cy="2585712"/>
                    </a:xfrm>
                    <a:prstGeom prst="rect">
                      <a:avLst/>
                    </a:prstGeom>
                    <a:noFill/>
                    <a:ln>
                      <a:noFill/>
                    </a:ln>
                  </pic:spPr>
                </pic:pic>
              </a:graphicData>
            </a:graphic>
          </wp:inline>
        </w:drawing>
      </w:r>
    </w:p>
    <w:p w:rsidR="00755766" w:rsidRPr="00AE2024" w:rsidRDefault="00755766" w:rsidP="00755766">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По можливості, дотримуючись кольору маркування кабелів – нуль фаза і земля. Сучасні матеріали це дозволяють. І проведемо випробування, не затягуючи наконечники до відмови. Особливо, якщо такого роду роботу ми робимо перший раз. Після випробувань залишиться встановити наконечник на місце, перевірити з’єднання і можна вважати, що робота закінчена якщо.</w:t>
      </w:r>
    </w:p>
    <w:p w:rsidR="00755766" w:rsidRPr="00AE2024" w:rsidRDefault="00755766" w:rsidP="00755766">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Якщо ми розуміємо, що:</w:t>
      </w:r>
    </w:p>
    <w:p w:rsidR="00755766" w:rsidRPr="00AE2024" w:rsidRDefault="00755766" w:rsidP="00755766">
      <w:pPr>
        <w:shd w:val="clear" w:color="auto" w:fill="FFFFFF"/>
        <w:spacing w:after="0" w:line="240" w:lineRule="auto"/>
        <w:rPr>
          <w:rFonts w:eastAsia="Times New Roman"/>
          <w:color w:val="111111"/>
          <w:lang w:val="ru-RU" w:eastAsia="ru-RU"/>
        </w:rPr>
      </w:pPr>
      <w:r w:rsidRPr="0027148A">
        <w:rPr>
          <w:rFonts w:eastAsia="Times New Roman"/>
          <w:color w:val="111111"/>
          <w:lang w:eastAsia="ru-RU"/>
        </w:rPr>
        <w:t></w:t>
      </w:r>
      <w:r w:rsidRPr="00AE2024">
        <w:rPr>
          <w:rFonts w:eastAsia="Times New Roman"/>
          <w:color w:val="111111"/>
          <w:lang w:val="ru-RU" w:eastAsia="ru-RU"/>
        </w:rPr>
        <w:t xml:space="preserve">  Візуально всі з’єднання виконано правильно, без задирів і стирчать жив (звичайна помилка початківців у цій справі).</w:t>
      </w:r>
    </w:p>
    <w:p w:rsidR="00755766" w:rsidRPr="00AE2024" w:rsidRDefault="00755766" w:rsidP="00755766">
      <w:pPr>
        <w:shd w:val="clear" w:color="auto" w:fill="FFFFFF"/>
        <w:spacing w:after="0" w:line="240" w:lineRule="auto"/>
        <w:rPr>
          <w:rFonts w:eastAsia="Times New Roman"/>
          <w:color w:val="111111"/>
          <w:lang w:val="ru-RU" w:eastAsia="ru-RU"/>
        </w:rPr>
      </w:pPr>
      <w:r w:rsidRPr="0027148A">
        <w:rPr>
          <w:rFonts w:eastAsia="Times New Roman"/>
          <w:color w:val="111111"/>
          <w:lang w:eastAsia="ru-RU"/>
        </w:rPr>
        <w:t></w:t>
      </w:r>
      <w:r w:rsidRPr="00AE2024">
        <w:rPr>
          <w:rFonts w:eastAsia="Times New Roman"/>
          <w:color w:val="111111"/>
          <w:lang w:val="ru-RU" w:eastAsia="ru-RU"/>
        </w:rPr>
        <w:t xml:space="preserve">  Немає перекосу в площині сполучення клеми і наконечника, усунути які можна своїми руками і за допомогою невеликого молотка, якщо потрібно.</w:t>
      </w:r>
    </w:p>
    <w:p w:rsidR="00755766" w:rsidRPr="00AE2024" w:rsidRDefault="00755766" w:rsidP="00755766">
      <w:pPr>
        <w:shd w:val="clear" w:color="auto" w:fill="FFFFFF"/>
        <w:spacing w:after="0" w:line="240" w:lineRule="auto"/>
        <w:rPr>
          <w:rFonts w:eastAsia="Times New Roman"/>
          <w:color w:val="111111"/>
          <w:lang w:val="ru-RU" w:eastAsia="ru-RU"/>
        </w:rPr>
      </w:pPr>
      <w:r w:rsidRPr="0027148A">
        <w:rPr>
          <w:rFonts w:eastAsia="Times New Roman"/>
          <w:color w:val="111111"/>
          <w:lang w:eastAsia="ru-RU"/>
        </w:rPr>
        <w:t></w:t>
      </w:r>
      <w:r w:rsidRPr="00AE2024">
        <w:rPr>
          <w:rFonts w:eastAsia="Times New Roman"/>
          <w:color w:val="111111"/>
          <w:lang w:val="ru-RU" w:eastAsia="ru-RU"/>
        </w:rPr>
        <w:t xml:space="preserve">  Гайка болта ходить вільно, і вимагає затягування ключем тільки на останніх витках.</w:t>
      </w:r>
    </w:p>
    <w:p w:rsidR="00755766" w:rsidRPr="00AE2024" w:rsidRDefault="00755766" w:rsidP="00755766">
      <w:pPr>
        <w:shd w:val="clear" w:color="auto" w:fill="FFFFFF"/>
        <w:spacing w:after="0" w:line="240" w:lineRule="auto"/>
        <w:rPr>
          <w:rFonts w:eastAsia="Times New Roman"/>
          <w:color w:val="111111"/>
          <w:lang w:val="ru-RU" w:eastAsia="ru-RU"/>
        </w:rPr>
      </w:pPr>
      <w:r w:rsidRPr="0027148A">
        <w:rPr>
          <w:rFonts w:eastAsia="Times New Roman"/>
          <w:color w:val="111111"/>
          <w:lang w:eastAsia="ru-RU"/>
        </w:rPr>
        <w:t></w:t>
      </w:r>
      <w:r w:rsidRPr="00AE2024">
        <w:rPr>
          <w:rFonts w:eastAsia="Times New Roman"/>
          <w:color w:val="111111"/>
          <w:lang w:val="ru-RU" w:eastAsia="ru-RU"/>
        </w:rPr>
        <w:t xml:space="preserve">  Надійність з’єднання не викликає сумнівів, навіть якщо ми пробуємо щось відірвати, особливо не докладаючи зусиль (кабелю теж мають межу міцності).</w:t>
      </w:r>
    </w:p>
    <w:p w:rsidR="00755766" w:rsidRPr="00AE2024" w:rsidRDefault="00755766" w:rsidP="00755766">
      <w:pPr>
        <w:shd w:val="clear" w:color="auto" w:fill="FFFFFF"/>
        <w:spacing w:after="0" w:line="240" w:lineRule="auto"/>
        <w:rPr>
          <w:rFonts w:eastAsia="Times New Roman"/>
          <w:color w:val="111111"/>
          <w:lang w:val="ru-RU" w:eastAsia="ru-RU"/>
        </w:rPr>
      </w:pPr>
      <w:r w:rsidRPr="0027148A">
        <w:rPr>
          <w:rFonts w:eastAsia="Times New Roman"/>
          <w:color w:val="111111"/>
          <w:lang w:eastAsia="ru-RU"/>
        </w:rPr>
        <w:t></w:t>
      </w:r>
      <w:r w:rsidRPr="00AE2024">
        <w:rPr>
          <w:rFonts w:eastAsia="Times New Roman"/>
          <w:color w:val="111111"/>
          <w:lang w:val="ru-RU" w:eastAsia="ru-RU"/>
        </w:rPr>
        <w:t xml:space="preserve">  І нам подобається те, що ми зробили.</w:t>
      </w:r>
    </w:p>
    <w:p w:rsidR="00755766" w:rsidRPr="00AE2024" w:rsidRDefault="00755766" w:rsidP="00755766">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Ось тільки після цього можна буде вважати роботу закінченою, і запевняємо Вас. Якщо все буде зроблено саме так, то з’єднання прослужить дійсно довго, а Ви відчуєте смак обпресування, при якій потрібно витратити час на зняття зовнішньої ізоляції і не витрачати час на все інше. Якщо, звичайно, у Вас будуть гільзи, наконечники та інструмент для проведення робіт. Бажано універсальний інструмент, для побутових потреб. Їх досить багато, коштують вони недорого, але допоможуть швидко не тільки підключити автомат захисту, але і на колонку 12В</w:t>
      </w:r>
    </w:p>
    <w:p w:rsidR="00755766" w:rsidRPr="00AE2024" w:rsidRDefault="00755766" w:rsidP="00755766">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І ми сподіваємося, що ця стаття допоможе багатьом зробити вибір, паяти або обжимать. У кожного способу є свої переваги і свої недоліки. І ми навмисно не говорили про недоліки обпресування. Всі вони втрачають сенс на вигоді від уміння використовувати цей спосіб комутації будь-яких кабелів.</w:t>
      </w:r>
    </w:p>
    <w:p w:rsidR="00755766" w:rsidRPr="00CE121E" w:rsidRDefault="00755766" w:rsidP="00755766">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lastRenderedPageBreak/>
        <w:t>А якщо у Вас є свій досвід роботи з такого роду монтажем, ми будемо раді почути Ваші коментарі та зауваження. Адже чим більше ми, доморощені електрики, спілкуємося між собою, тим нижче вартість робіт, яку нам можуть пред’явити професіонали.</w:t>
      </w:r>
    </w:p>
    <w:p w:rsidR="00755766" w:rsidRPr="00F319BD" w:rsidRDefault="00755766" w:rsidP="00755766">
      <w:pPr>
        <w:pStyle w:val="a3"/>
        <w:numPr>
          <w:ilvl w:val="0"/>
          <w:numId w:val="1"/>
        </w:numPr>
        <w:spacing w:after="0" w:line="240" w:lineRule="auto"/>
        <w:textAlignment w:val="baseline"/>
        <w:rPr>
          <w:rFonts w:ascii="Times New Roman" w:hAnsi="Times New Roman"/>
          <w:b/>
          <w:sz w:val="28"/>
          <w:szCs w:val="28"/>
        </w:rPr>
      </w:pPr>
      <w:r>
        <w:rPr>
          <w:rFonts w:ascii="Times New Roman" w:hAnsi="Times New Roman"/>
          <w:b/>
          <w:sz w:val="28"/>
          <w:szCs w:val="28"/>
          <w:lang w:val="uk-UA"/>
        </w:rPr>
        <w:t>Опорний конспект</w:t>
      </w:r>
    </w:p>
    <w:p w:rsidR="00755766" w:rsidRDefault="00755766" w:rsidP="00755766">
      <w:pPr>
        <w:spacing w:after="0" w:line="240" w:lineRule="auto"/>
        <w:textAlignment w:val="baseline"/>
        <w:rPr>
          <w:b/>
          <w:lang w:val="uk-UA"/>
        </w:rPr>
      </w:pPr>
    </w:p>
    <w:p w:rsidR="00755766" w:rsidRDefault="00755766" w:rsidP="00755766">
      <w:pPr>
        <w:spacing w:after="0" w:line="240" w:lineRule="auto"/>
        <w:textAlignment w:val="baseline"/>
        <w:rPr>
          <w:b/>
          <w:lang w:val="ru-RU"/>
        </w:rPr>
      </w:pPr>
      <w:r>
        <w:rPr>
          <w:noProof/>
          <w:lang w:val="ru-RU" w:eastAsia="ru-RU"/>
        </w:rPr>
        <w:drawing>
          <wp:inline distT="0" distB="0" distL="0" distR="0" wp14:anchorId="616AB856" wp14:editId="562EB1B4">
            <wp:extent cx="6152515" cy="6637026"/>
            <wp:effectExtent l="0" t="0" r="635" b="0"/>
            <wp:docPr id="8" name="Рисунок 8" descr="https://avatars.mds.yandex.net/get-zen_doc/1362956/pub_5b73de106bc40700a89a965d_5b73f4f66eb4dc00ae343d35/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362956/pub_5b73de106bc40700a89a965d_5b73f4f66eb4dc00ae343d35/scale_12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52515" cy="6637026"/>
                    </a:xfrm>
                    <a:prstGeom prst="rect">
                      <a:avLst/>
                    </a:prstGeom>
                    <a:noFill/>
                    <a:ln>
                      <a:noFill/>
                    </a:ln>
                  </pic:spPr>
                </pic:pic>
              </a:graphicData>
            </a:graphic>
          </wp:inline>
        </w:drawing>
      </w:r>
    </w:p>
    <w:p w:rsidR="00755766" w:rsidRPr="003334F8" w:rsidRDefault="00755766" w:rsidP="00755766">
      <w:pPr>
        <w:spacing w:after="0" w:line="240" w:lineRule="auto"/>
        <w:textAlignment w:val="baseline"/>
        <w:rPr>
          <w:b/>
          <w:lang w:val="ru-RU"/>
        </w:rPr>
      </w:pPr>
    </w:p>
    <w:p w:rsidR="00755766" w:rsidRPr="00F319BD" w:rsidRDefault="00755766" w:rsidP="00755766">
      <w:pPr>
        <w:spacing w:after="0" w:line="240" w:lineRule="auto"/>
        <w:textAlignment w:val="baseline"/>
        <w:rPr>
          <w:rFonts w:cstheme="minorBidi"/>
          <w:b/>
          <w:lang w:val="uk-UA"/>
        </w:rPr>
      </w:pPr>
      <w:r w:rsidRPr="00F319BD">
        <w:rPr>
          <w:rFonts w:cstheme="minorBidi"/>
          <w:b/>
          <w:lang w:val="uk-UA"/>
        </w:rPr>
        <w:t>Посилання на відео – урок</w:t>
      </w:r>
    </w:p>
    <w:p w:rsidR="00755766" w:rsidRPr="00F319BD" w:rsidRDefault="00755766" w:rsidP="00755766">
      <w:pPr>
        <w:spacing w:after="0" w:line="240" w:lineRule="auto"/>
        <w:ind w:left="900"/>
        <w:contextualSpacing/>
        <w:textAlignment w:val="baseline"/>
        <w:rPr>
          <w:rFonts w:asciiTheme="minorHAnsi" w:hAnsiTheme="minorHAnsi" w:cstheme="minorBidi"/>
          <w:sz w:val="22"/>
          <w:szCs w:val="22"/>
          <w:lang w:val="uk-UA"/>
        </w:rPr>
      </w:pPr>
    </w:p>
    <w:p w:rsidR="00755766" w:rsidRPr="00CE121E" w:rsidRDefault="007B4120" w:rsidP="00755766">
      <w:pPr>
        <w:spacing w:after="0" w:line="240" w:lineRule="auto"/>
        <w:ind w:left="900"/>
        <w:contextualSpacing/>
        <w:textAlignment w:val="baseline"/>
        <w:rPr>
          <w:b/>
          <w:lang w:val="uk-UA"/>
        </w:rPr>
      </w:pPr>
      <w:hyperlink r:id="rId16" w:history="1">
        <w:r w:rsidR="00755766" w:rsidRPr="00CE121E">
          <w:rPr>
            <w:rStyle w:val="a4"/>
            <w:b/>
          </w:rPr>
          <w:t>https</w:t>
        </w:r>
        <w:r w:rsidR="00755766" w:rsidRPr="00CE121E">
          <w:rPr>
            <w:rStyle w:val="a4"/>
            <w:b/>
            <w:lang w:val="uk-UA"/>
          </w:rPr>
          <w:t>://</w:t>
        </w:r>
        <w:r w:rsidR="00755766" w:rsidRPr="00CE121E">
          <w:rPr>
            <w:rStyle w:val="a4"/>
            <w:b/>
          </w:rPr>
          <w:t>www</w:t>
        </w:r>
        <w:r w:rsidR="00755766" w:rsidRPr="00CE121E">
          <w:rPr>
            <w:rStyle w:val="a4"/>
            <w:b/>
            <w:lang w:val="uk-UA"/>
          </w:rPr>
          <w:t>.</w:t>
        </w:r>
        <w:r w:rsidR="00755766" w:rsidRPr="00CE121E">
          <w:rPr>
            <w:rStyle w:val="a4"/>
            <w:b/>
          </w:rPr>
          <w:t>youtube</w:t>
        </w:r>
        <w:r w:rsidR="00755766" w:rsidRPr="00CE121E">
          <w:rPr>
            <w:rStyle w:val="a4"/>
            <w:b/>
            <w:lang w:val="uk-UA"/>
          </w:rPr>
          <w:t>.</w:t>
        </w:r>
        <w:r w:rsidR="00755766" w:rsidRPr="00CE121E">
          <w:rPr>
            <w:rStyle w:val="a4"/>
            <w:b/>
          </w:rPr>
          <w:t>com</w:t>
        </w:r>
        <w:r w:rsidR="00755766" w:rsidRPr="00CE121E">
          <w:rPr>
            <w:rStyle w:val="a4"/>
            <w:b/>
            <w:lang w:val="uk-UA"/>
          </w:rPr>
          <w:t>/</w:t>
        </w:r>
        <w:r w:rsidR="00755766" w:rsidRPr="00CE121E">
          <w:rPr>
            <w:rStyle w:val="a4"/>
            <w:b/>
          </w:rPr>
          <w:t>watch</w:t>
        </w:r>
        <w:r w:rsidR="00755766" w:rsidRPr="00CE121E">
          <w:rPr>
            <w:rStyle w:val="a4"/>
            <w:b/>
            <w:lang w:val="uk-UA"/>
          </w:rPr>
          <w:t>?</w:t>
        </w:r>
        <w:r w:rsidR="00755766" w:rsidRPr="00CE121E">
          <w:rPr>
            <w:rStyle w:val="a4"/>
            <w:b/>
          </w:rPr>
          <w:t>v</w:t>
        </w:r>
        <w:r w:rsidR="00755766" w:rsidRPr="00CE121E">
          <w:rPr>
            <w:rStyle w:val="a4"/>
            <w:b/>
            <w:lang w:val="uk-UA"/>
          </w:rPr>
          <w:t>=</w:t>
        </w:r>
        <w:r w:rsidR="00755766" w:rsidRPr="00CE121E">
          <w:rPr>
            <w:rStyle w:val="a4"/>
            <w:b/>
          </w:rPr>
          <w:t>Utc</w:t>
        </w:r>
        <w:r w:rsidR="00755766" w:rsidRPr="00CE121E">
          <w:rPr>
            <w:rStyle w:val="a4"/>
            <w:b/>
            <w:lang w:val="uk-UA"/>
          </w:rPr>
          <w:t>1</w:t>
        </w:r>
        <w:r w:rsidR="00755766" w:rsidRPr="00CE121E">
          <w:rPr>
            <w:rStyle w:val="a4"/>
            <w:b/>
          </w:rPr>
          <w:t>VHiwf</w:t>
        </w:r>
        <w:r w:rsidR="00755766" w:rsidRPr="00CE121E">
          <w:rPr>
            <w:rStyle w:val="a4"/>
            <w:b/>
            <w:lang w:val="uk-UA"/>
          </w:rPr>
          <w:t>-</w:t>
        </w:r>
        <w:r w:rsidR="00755766" w:rsidRPr="00CE121E">
          <w:rPr>
            <w:rStyle w:val="a4"/>
            <w:b/>
          </w:rPr>
          <w:t>k</w:t>
        </w:r>
      </w:hyperlink>
    </w:p>
    <w:p w:rsidR="00755766" w:rsidRDefault="007B4120" w:rsidP="00755766">
      <w:pPr>
        <w:spacing w:after="0" w:line="240" w:lineRule="auto"/>
        <w:ind w:left="900"/>
        <w:contextualSpacing/>
        <w:textAlignment w:val="baseline"/>
        <w:rPr>
          <w:b/>
          <w:lang w:val="uk-UA"/>
        </w:rPr>
      </w:pPr>
      <w:hyperlink r:id="rId17" w:history="1">
        <w:r w:rsidR="00755766" w:rsidRPr="009C275C">
          <w:rPr>
            <w:rStyle w:val="a4"/>
            <w:b/>
            <w:lang w:val="uk-UA"/>
          </w:rPr>
          <w:t>https://www.youtube.com/watch?v=_yMr9KLJ-LI</w:t>
        </w:r>
      </w:hyperlink>
    </w:p>
    <w:p w:rsidR="00755766" w:rsidRDefault="007B4120" w:rsidP="00755766">
      <w:pPr>
        <w:spacing w:after="0" w:line="240" w:lineRule="auto"/>
        <w:ind w:left="900"/>
        <w:contextualSpacing/>
        <w:textAlignment w:val="baseline"/>
        <w:rPr>
          <w:b/>
          <w:lang w:val="uk-UA"/>
        </w:rPr>
      </w:pPr>
      <w:hyperlink r:id="rId18" w:history="1">
        <w:r w:rsidR="00755766" w:rsidRPr="009C275C">
          <w:rPr>
            <w:rStyle w:val="a4"/>
            <w:b/>
            <w:lang w:val="uk-UA"/>
          </w:rPr>
          <w:t>https://www.youtube.com/watch?v=HdJQm7Gg0vU</w:t>
        </w:r>
      </w:hyperlink>
    </w:p>
    <w:p w:rsidR="00755766" w:rsidRPr="003C410E" w:rsidRDefault="007B4120" w:rsidP="00755766">
      <w:pPr>
        <w:spacing w:after="0" w:line="240" w:lineRule="auto"/>
        <w:ind w:left="900"/>
        <w:contextualSpacing/>
        <w:textAlignment w:val="baseline"/>
        <w:rPr>
          <w:b/>
          <w:lang w:val="uk-UA"/>
        </w:rPr>
      </w:pPr>
      <w:hyperlink r:id="rId19" w:history="1">
        <w:r w:rsidR="00755766" w:rsidRPr="009C275C">
          <w:rPr>
            <w:rStyle w:val="a4"/>
            <w:b/>
            <w:lang w:val="uk-UA"/>
          </w:rPr>
          <w:t>https://www.youtube.com/watch?v=QtAsH8Sx8yU</w:t>
        </w:r>
      </w:hyperlink>
    </w:p>
    <w:p w:rsidR="00755766" w:rsidRPr="00F319BD" w:rsidRDefault="00755766" w:rsidP="00755766">
      <w:pPr>
        <w:spacing w:after="0" w:line="240" w:lineRule="auto"/>
        <w:ind w:left="900"/>
        <w:contextualSpacing/>
        <w:textAlignment w:val="baseline"/>
        <w:rPr>
          <w:rFonts w:eastAsia="Times New Roman"/>
          <w:lang w:val="uk-UA" w:eastAsia="ru-RU"/>
        </w:rPr>
      </w:pPr>
    </w:p>
    <w:p w:rsidR="00755766" w:rsidRPr="00AE2024" w:rsidRDefault="00755766" w:rsidP="00755766">
      <w:pPr>
        <w:numPr>
          <w:ilvl w:val="0"/>
          <w:numId w:val="6"/>
        </w:numPr>
        <w:spacing w:after="0" w:line="240" w:lineRule="auto"/>
        <w:ind w:left="0" w:firstLine="0"/>
        <w:contextualSpacing/>
        <w:textAlignment w:val="baseline"/>
        <w:rPr>
          <w:rFonts w:eastAsia="Times New Roman" w:cstheme="minorBidi"/>
          <w:lang w:val="uk-UA" w:eastAsia="ru-RU"/>
        </w:rPr>
      </w:pPr>
      <w:r w:rsidRPr="00AE2024">
        <w:rPr>
          <w:rFonts w:eastAsia="Calibri"/>
          <w:b/>
          <w:caps/>
          <w:noProof/>
          <w:sz w:val="22"/>
          <w:szCs w:val="22"/>
          <w:lang w:val="ru-RU"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drawing>
          <wp:anchor distT="0" distB="0" distL="114300" distR="114300" simplePos="0" relativeHeight="251659264" behindDoc="1" locked="0" layoutInCell="1" allowOverlap="1" wp14:anchorId="586426E6" wp14:editId="15351D99">
            <wp:simplePos x="0" y="0"/>
            <wp:positionH relativeFrom="column">
              <wp:posOffset>4491355</wp:posOffset>
            </wp:positionH>
            <wp:positionV relativeFrom="paragraph">
              <wp:posOffset>-82550</wp:posOffset>
            </wp:positionV>
            <wp:extent cx="1819275" cy="1819275"/>
            <wp:effectExtent l="0" t="0" r="9525" b="9525"/>
            <wp:wrapNone/>
            <wp:docPr id="13" name="Рисунок 13" descr="http://generic.pixmac.com/4/3d-human-check-red-pen-aid-illustration-75626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generic.pixmac.com/4/3d-human-check-red-pen-aid-illustration-75626587.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024">
        <w:rPr>
          <w:rFonts w:eastAsia="Times New Roman" w:cstheme="minorBidi"/>
          <w:b/>
          <w:caps/>
          <w:lang w:val="ru-RU"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Закріплення нового матеріалу </w:t>
      </w:r>
      <w:r w:rsidRPr="00AE2024">
        <w:rPr>
          <w:rFonts w:eastAsia="Times New Roman" w:cstheme="minorBidi"/>
          <w:b/>
          <w:caps/>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13.00-14.30</w:t>
      </w:r>
    </w:p>
    <w:p w:rsidR="00755766" w:rsidRDefault="00755766" w:rsidP="00755766">
      <w:pPr>
        <w:spacing w:after="0" w:line="240" w:lineRule="auto"/>
        <w:contextualSpacing/>
        <w:textAlignment w:val="baseline"/>
        <w:rPr>
          <w:rFonts w:eastAsia="Times New Roman" w:cstheme="minorBidi"/>
          <w:i/>
          <w:u w:val="single"/>
          <w:lang w:val="uk-UA" w:eastAsia="ru-RU"/>
        </w:rPr>
      </w:pPr>
    </w:p>
    <w:p w:rsidR="00755766" w:rsidRPr="005C3A5F" w:rsidRDefault="00755766" w:rsidP="00755766">
      <w:pPr>
        <w:spacing w:after="0" w:line="240" w:lineRule="auto"/>
        <w:contextualSpacing/>
        <w:textAlignment w:val="baseline"/>
        <w:rPr>
          <w:rFonts w:eastAsia="Times New Roman" w:cstheme="minorBidi"/>
          <w:i/>
          <w:u w:val="single"/>
          <w:lang w:val="uk-UA" w:eastAsia="ru-RU"/>
        </w:rPr>
      </w:pPr>
      <w:r w:rsidRPr="005C3A5F">
        <w:rPr>
          <w:rFonts w:eastAsia="Times New Roman" w:cstheme="minorBidi"/>
          <w:b/>
          <w:i/>
          <w:u w:val="single"/>
          <w:lang w:val="uk-UA" w:eastAsia="ru-RU"/>
        </w:rPr>
        <w:t>1.</w:t>
      </w:r>
      <w:r w:rsidRPr="005C3A5F">
        <w:rPr>
          <w:rFonts w:eastAsia="Times New Roman"/>
          <w:b/>
          <w:bCs/>
          <w:i/>
          <w:color w:val="111111"/>
          <w:lang w:val="ru-RU" w:eastAsia="ru-RU"/>
        </w:rPr>
        <w:t xml:space="preserve"> Що таке опресовування і навіщо вона в електриці?</w:t>
      </w:r>
    </w:p>
    <w:p w:rsidR="00755766" w:rsidRPr="005C3A5F" w:rsidRDefault="00755766" w:rsidP="00755766">
      <w:pPr>
        <w:spacing w:after="0" w:line="240" w:lineRule="auto"/>
        <w:contextualSpacing/>
        <w:textAlignment w:val="baseline"/>
        <w:rPr>
          <w:rFonts w:eastAsia="Times New Roman" w:cstheme="minorBidi"/>
          <w:b/>
          <w:i/>
          <w:u w:val="single"/>
          <w:lang w:val="ru-RU" w:eastAsia="ru-RU"/>
        </w:rPr>
      </w:pPr>
      <w:r w:rsidRPr="005C3A5F">
        <w:rPr>
          <w:rFonts w:eastAsia="Times New Roman" w:cstheme="minorBidi"/>
          <w:b/>
          <w:i/>
          <w:u w:val="single"/>
          <w:lang w:val="ru-RU" w:eastAsia="ru-RU"/>
        </w:rPr>
        <w:t>_______________________________________________________________________________________________________________________________________________________________________________________________________________</w:t>
      </w:r>
    </w:p>
    <w:p w:rsidR="00755766" w:rsidRPr="005C3A5F" w:rsidRDefault="00755766" w:rsidP="00755766">
      <w:pPr>
        <w:spacing w:after="0" w:line="240" w:lineRule="auto"/>
        <w:textAlignment w:val="baseline"/>
        <w:rPr>
          <w:rFonts w:eastAsia="Times New Roman"/>
          <w:b/>
          <w:i/>
          <w:color w:val="111111"/>
          <w:lang w:val="ru-RU" w:eastAsia="ru-RU"/>
        </w:rPr>
      </w:pPr>
      <w:r w:rsidRPr="005C3A5F">
        <w:rPr>
          <w:rFonts w:eastAsia="Times New Roman" w:cstheme="minorBidi"/>
          <w:b/>
          <w:i/>
          <w:lang w:val="uk-UA" w:eastAsia="ru-RU"/>
        </w:rPr>
        <w:t xml:space="preserve">2.Які бувають типи </w:t>
      </w:r>
      <w:r w:rsidRPr="005C3A5F">
        <w:rPr>
          <w:rFonts w:eastAsia="Times New Roman"/>
          <w:b/>
          <w:i/>
          <w:color w:val="111111"/>
          <w:lang w:val="ru-RU" w:eastAsia="ru-RU"/>
        </w:rPr>
        <w:t xml:space="preserve"> затягування гільзи або наконечника?</w:t>
      </w:r>
    </w:p>
    <w:p w:rsidR="00755766" w:rsidRPr="005C3A5F" w:rsidRDefault="00755766" w:rsidP="00755766">
      <w:pPr>
        <w:spacing w:after="0" w:line="240" w:lineRule="auto"/>
        <w:textAlignment w:val="baseline"/>
        <w:rPr>
          <w:rFonts w:eastAsia="Times New Roman" w:cstheme="minorBidi"/>
          <w:b/>
          <w:i/>
          <w:lang w:val="uk-UA" w:eastAsia="ru-RU"/>
        </w:rPr>
      </w:pPr>
      <w:r w:rsidRPr="005C3A5F">
        <w:rPr>
          <w:rFonts w:eastAsia="Times New Roman"/>
          <w:b/>
          <w:i/>
          <w:color w:val="111111"/>
          <w:lang w:val="ru-RU" w:eastAsia="ru-RU"/>
        </w:rPr>
        <w:t>_______________________________________________________________________________________________________________________________________________________________________________________________________________</w:t>
      </w:r>
    </w:p>
    <w:p w:rsidR="00755766" w:rsidRPr="005C3A5F" w:rsidRDefault="00755766" w:rsidP="00755766">
      <w:pPr>
        <w:spacing w:after="0" w:line="240" w:lineRule="auto"/>
        <w:textAlignment w:val="baseline"/>
        <w:rPr>
          <w:rFonts w:eastAsia="Times New Roman" w:cstheme="minorBidi"/>
          <w:b/>
          <w:i/>
          <w:lang w:val="uk-UA" w:eastAsia="ru-RU"/>
        </w:rPr>
      </w:pPr>
      <w:r w:rsidRPr="005C3A5F">
        <w:rPr>
          <w:rFonts w:eastAsia="Times New Roman" w:cstheme="minorBidi"/>
          <w:b/>
          <w:i/>
          <w:lang w:val="uk-UA" w:eastAsia="ru-RU"/>
        </w:rPr>
        <w:t>3.Опишіть технологічний процес опресування наконечників?</w:t>
      </w:r>
    </w:p>
    <w:p w:rsidR="00755766" w:rsidRPr="005C3A5F" w:rsidRDefault="00755766" w:rsidP="00755766">
      <w:pPr>
        <w:spacing w:after="0" w:line="240" w:lineRule="auto"/>
        <w:textAlignment w:val="baseline"/>
        <w:rPr>
          <w:rFonts w:eastAsia="Times New Roman" w:cstheme="minorBidi"/>
          <w:b/>
          <w:i/>
          <w:lang w:val="uk-UA" w:eastAsia="ru-RU"/>
        </w:rPr>
      </w:pPr>
      <w:r w:rsidRPr="005C3A5F">
        <w:rPr>
          <w:rFonts w:eastAsia="Times New Roman" w:cstheme="minorBidi"/>
          <w:b/>
          <w:i/>
          <w:lang w:val="uk-UA" w:eastAsia="ru-RU"/>
        </w:rPr>
        <w:t>_______________________________________________________________________________________________________________________________________________________________________________________________________________</w:t>
      </w:r>
    </w:p>
    <w:p w:rsidR="00755766" w:rsidRPr="005C3A5F" w:rsidRDefault="00755766" w:rsidP="00755766">
      <w:pPr>
        <w:spacing w:after="0" w:line="240" w:lineRule="auto"/>
        <w:contextualSpacing/>
        <w:textAlignment w:val="baseline"/>
        <w:rPr>
          <w:rFonts w:eastAsia="Times New Roman"/>
          <w:b/>
          <w:i/>
          <w:color w:val="111111"/>
          <w:lang w:val="ru-RU" w:eastAsia="ru-RU"/>
        </w:rPr>
      </w:pPr>
      <w:r w:rsidRPr="005C3A5F">
        <w:rPr>
          <w:rFonts w:eastAsia="Times New Roman" w:cstheme="minorBidi"/>
          <w:b/>
          <w:i/>
          <w:lang w:val="uk-UA" w:eastAsia="ru-RU"/>
        </w:rPr>
        <w:t>4.</w:t>
      </w:r>
      <w:r w:rsidRPr="005C3A5F">
        <w:rPr>
          <w:rFonts w:eastAsia="Times New Roman"/>
          <w:i/>
          <w:color w:val="111111"/>
          <w:lang w:val="ru-RU" w:eastAsia="ru-RU"/>
        </w:rPr>
        <w:t xml:space="preserve"> </w:t>
      </w:r>
      <w:r w:rsidRPr="005C3A5F">
        <w:rPr>
          <w:rFonts w:eastAsia="Times New Roman"/>
          <w:b/>
          <w:i/>
          <w:color w:val="111111"/>
          <w:lang w:val="ru-RU" w:eastAsia="ru-RU"/>
        </w:rPr>
        <w:t>Що ми зробимо після того, як закінчена опресування проводів і у нас є можливість здійснити комутацію?</w:t>
      </w:r>
    </w:p>
    <w:p w:rsidR="00755766" w:rsidRPr="005C3A5F" w:rsidRDefault="00755766" w:rsidP="00755766">
      <w:pPr>
        <w:spacing w:after="0" w:line="240" w:lineRule="auto"/>
        <w:contextualSpacing/>
        <w:textAlignment w:val="baseline"/>
        <w:rPr>
          <w:rFonts w:eastAsia="Times New Roman" w:cstheme="minorBidi"/>
          <w:b/>
          <w:i/>
          <w:lang w:val="ru-RU" w:eastAsia="ru-RU"/>
        </w:rPr>
      </w:pPr>
      <w:r w:rsidRPr="005C3A5F">
        <w:rPr>
          <w:rFonts w:eastAsia="Times New Roman" w:cstheme="minorBidi"/>
          <w:b/>
          <w:i/>
          <w:lang w:val="ru-RU" w:eastAsia="ru-RU"/>
        </w:rPr>
        <w:t>________________________________________________________________________________________________________________________________________________________________________________</w:t>
      </w:r>
      <w:r>
        <w:rPr>
          <w:rFonts w:eastAsia="Times New Roman" w:cstheme="minorBidi"/>
          <w:b/>
          <w:i/>
          <w:lang w:val="ru-RU" w:eastAsia="ru-RU"/>
        </w:rPr>
        <w:t>_______________________________</w:t>
      </w:r>
    </w:p>
    <w:p w:rsidR="00755766" w:rsidRPr="005C3A5F" w:rsidRDefault="00755766" w:rsidP="00755766">
      <w:pPr>
        <w:spacing w:after="0" w:line="240" w:lineRule="auto"/>
        <w:contextualSpacing/>
        <w:rPr>
          <w:rFonts w:eastAsia="Times New Roman"/>
          <w:b/>
          <w:i/>
          <w:lang w:val="uk-UA" w:eastAsia="ru-RU"/>
        </w:rPr>
      </w:pPr>
      <w:r w:rsidRPr="005C3A5F">
        <w:rPr>
          <w:rFonts w:eastAsia="Times New Roman"/>
          <w:b/>
          <w:i/>
          <w:lang w:val="uk-UA" w:eastAsia="ru-RU"/>
        </w:rPr>
        <w:t>5.Що таке опресування?</w:t>
      </w:r>
    </w:p>
    <w:p w:rsidR="00755766" w:rsidRPr="005C3A5F" w:rsidRDefault="00755766" w:rsidP="00755766">
      <w:pPr>
        <w:spacing w:after="0" w:line="240" w:lineRule="auto"/>
        <w:contextualSpacing/>
        <w:rPr>
          <w:rFonts w:eastAsia="Times New Roman"/>
          <w:lang w:val="uk-UA" w:eastAsia="ru-RU"/>
        </w:rPr>
      </w:pPr>
      <w:r w:rsidRPr="005C3A5F">
        <w:rPr>
          <w:rFonts w:eastAsia="Times New Roman"/>
          <w:b/>
          <w:lang w:val="uk-UA" w:eastAsia="ru-RU"/>
        </w:rPr>
        <w:t>_______________________________________________________________________________________________________________________________________________________________________________________________________________</w:t>
      </w:r>
    </w:p>
    <w:p w:rsidR="00755766" w:rsidRPr="005C3A5F" w:rsidRDefault="00755766" w:rsidP="00755766">
      <w:pPr>
        <w:spacing w:after="0" w:line="240" w:lineRule="auto"/>
        <w:contextualSpacing/>
        <w:rPr>
          <w:rFonts w:eastAsia="Times New Roman"/>
          <w:lang w:val="uk-UA" w:eastAsia="ru-RU"/>
        </w:rPr>
      </w:pPr>
    </w:p>
    <w:p w:rsidR="00755766" w:rsidRPr="005C3A5F" w:rsidRDefault="00755766" w:rsidP="00755766">
      <w:pPr>
        <w:spacing w:after="0" w:line="240" w:lineRule="auto"/>
        <w:contextualSpacing/>
        <w:rPr>
          <w:rFonts w:eastAsia="Times New Roman"/>
          <w:lang w:val="uk-UA" w:eastAsia="ru-RU"/>
        </w:rPr>
      </w:pPr>
    </w:p>
    <w:p w:rsidR="00755766" w:rsidRPr="005C3A5F" w:rsidRDefault="00755766" w:rsidP="00755766">
      <w:pPr>
        <w:spacing w:after="0" w:line="240" w:lineRule="auto"/>
        <w:ind w:left="284"/>
        <w:contextualSpacing/>
        <w:rPr>
          <w:rFonts w:eastAsia="Times New Roman"/>
          <w:lang w:val="uk-UA" w:eastAsia="ru-RU"/>
        </w:rPr>
      </w:pPr>
      <w:r w:rsidRPr="005C3A5F">
        <w:rPr>
          <w:rFonts w:eastAsia="Times New Roman"/>
          <w:b/>
          <w:lang w:val="uk-UA" w:eastAsia="ru-RU"/>
        </w:rPr>
        <w:t>Домашнє завдання</w:t>
      </w:r>
      <w:r w:rsidRPr="005C3A5F">
        <w:rPr>
          <w:rFonts w:eastAsia="Times New Roman"/>
          <w:lang w:val="uk-UA" w:eastAsia="ru-RU"/>
        </w:rPr>
        <w:t>:  Зробіть тестові питання до теми «</w:t>
      </w:r>
      <w:r w:rsidRPr="005C3A5F">
        <w:rPr>
          <w:lang w:val="ru-RU"/>
        </w:rPr>
        <w:t>Опресування наконечників</w:t>
      </w:r>
      <w:r w:rsidRPr="005C3A5F">
        <w:rPr>
          <w:rFonts w:eastAsia="Times New Roman"/>
          <w:color w:val="000000" w:themeColor="text1"/>
          <w:lang w:val="uk-UA"/>
        </w:rPr>
        <w:t>»</w:t>
      </w:r>
    </w:p>
    <w:p w:rsidR="00755766" w:rsidRPr="00F319BD" w:rsidRDefault="00755766" w:rsidP="00755766">
      <w:pPr>
        <w:spacing w:after="0" w:line="240" w:lineRule="auto"/>
        <w:ind w:left="360"/>
        <w:contextualSpacing/>
        <w:rPr>
          <w:rFonts w:eastAsia="Times New Roman" w:cstheme="minorBidi"/>
          <w:lang w:val="uk-UA" w:eastAsia="ru-RU"/>
        </w:rPr>
      </w:pPr>
      <w:r w:rsidRPr="00F319BD">
        <w:rPr>
          <w:rFonts w:eastAsia="Times New Roman" w:cstheme="minorBidi"/>
          <w:lang w:val="uk-UA" w:eastAsia="ru-RU"/>
        </w:rPr>
        <w:t xml:space="preserve">  Відповіді надсилати </w:t>
      </w:r>
      <w:r w:rsidRPr="00F319BD">
        <w:rPr>
          <w:rFonts w:eastAsia="Times New Roman" w:cstheme="minorBidi"/>
          <w:u w:val="single"/>
          <w:lang w:val="uk-UA" w:eastAsia="ru-RU"/>
        </w:rPr>
        <w:t>1</w:t>
      </w:r>
      <w:r w:rsidR="007B4120">
        <w:rPr>
          <w:rFonts w:eastAsia="Times New Roman" w:cstheme="minorBidi"/>
          <w:u w:val="single"/>
          <w:lang w:val="uk-UA" w:eastAsia="ru-RU"/>
        </w:rPr>
        <w:t>7</w:t>
      </w:r>
      <w:bookmarkStart w:id="0" w:name="_GoBack"/>
      <w:bookmarkEnd w:id="0"/>
      <w:r w:rsidRPr="00F319BD">
        <w:rPr>
          <w:rFonts w:eastAsia="Times New Roman" w:cstheme="minorBidi"/>
          <w:u w:val="single"/>
          <w:lang w:val="uk-UA" w:eastAsia="ru-RU"/>
        </w:rPr>
        <w:t>.0</w:t>
      </w:r>
      <w:r>
        <w:rPr>
          <w:rFonts w:eastAsia="Times New Roman" w:cstheme="minorBidi"/>
          <w:u w:val="single"/>
          <w:lang w:val="uk-UA" w:eastAsia="ru-RU"/>
        </w:rPr>
        <w:t>6</w:t>
      </w:r>
      <w:r w:rsidRPr="00F319BD">
        <w:rPr>
          <w:rFonts w:eastAsia="Times New Roman" w:cstheme="minorBidi"/>
          <w:u w:val="single"/>
          <w:lang w:val="uk-UA" w:eastAsia="ru-RU"/>
        </w:rPr>
        <w:t>.2020</w:t>
      </w:r>
      <w:r w:rsidRPr="00F319BD">
        <w:rPr>
          <w:rFonts w:eastAsia="Times New Roman" w:cstheme="minorBidi"/>
          <w:lang w:val="uk-UA" w:eastAsia="ru-RU"/>
        </w:rPr>
        <w:t xml:space="preserve">  з 13.00 -14.30:  </w:t>
      </w:r>
      <w:r w:rsidRPr="00F319BD">
        <w:rPr>
          <w:rFonts w:eastAsia="Times New Roman" w:cstheme="minorBidi"/>
          <w:b/>
          <w:sz w:val="32"/>
          <w:szCs w:val="32"/>
          <w:u w:val="single"/>
          <w:lang w:eastAsia="ru-RU"/>
        </w:rPr>
        <w:t>Viber</w:t>
      </w:r>
      <w:r w:rsidRPr="00F319BD">
        <w:rPr>
          <w:rFonts w:eastAsia="Times New Roman" w:cstheme="minorBidi"/>
          <w:b/>
          <w:sz w:val="32"/>
          <w:szCs w:val="32"/>
          <w:u w:val="single"/>
          <w:lang w:val="uk-UA" w:eastAsia="ru-RU"/>
        </w:rPr>
        <w:t xml:space="preserve"> та </w:t>
      </w:r>
      <w:r w:rsidRPr="00F319BD">
        <w:rPr>
          <w:rFonts w:eastAsia="Times New Roman" w:cstheme="minorBidi"/>
          <w:b/>
          <w:sz w:val="32"/>
          <w:szCs w:val="32"/>
          <w:u w:val="single"/>
          <w:lang w:eastAsia="ru-RU"/>
        </w:rPr>
        <w:t>Telegram</w:t>
      </w:r>
      <w:r w:rsidRPr="00F319BD">
        <w:rPr>
          <w:rFonts w:eastAsia="Times New Roman" w:cstheme="minorBidi"/>
          <w:b/>
          <w:sz w:val="32"/>
          <w:szCs w:val="32"/>
          <w:u w:val="single"/>
          <w:lang w:val="uk-UA" w:eastAsia="ru-RU"/>
        </w:rPr>
        <w:t xml:space="preserve"> тел: 0679529308 </w:t>
      </w:r>
    </w:p>
    <w:p w:rsidR="00755766" w:rsidRPr="00F319BD" w:rsidRDefault="00755766" w:rsidP="00755766">
      <w:pPr>
        <w:spacing w:after="0" w:line="240" w:lineRule="auto"/>
        <w:ind w:left="360"/>
        <w:contextualSpacing/>
        <w:rPr>
          <w:rFonts w:eastAsia="Times New Roman" w:cstheme="minorBidi"/>
          <w:lang w:val="uk-UA" w:eastAsia="ru-RU"/>
        </w:rPr>
      </w:pPr>
    </w:p>
    <w:p w:rsidR="00755766" w:rsidRPr="00F319BD" w:rsidRDefault="00755766" w:rsidP="00755766">
      <w:pPr>
        <w:spacing w:after="0" w:line="240" w:lineRule="auto"/>
        <w:ind w:left="360"/>
        <w:contextualSpacing/>
        <w:rPr>
          <w:rFonts w:eastAsia="Times New Roman" w:cstheme="minorBidi"/>
          <w:lang w:val="uk-UA" w:eastAsia="ru-RU"/>
        </w:rPr>
      </w:pPr>
    </w:p>
    <w:p w:rsidR="00755766" w:rsidRPr="00F319BD" w:rsidRDefault="00755766" w:rsidP="00755766">
      <w:pPr>
        <w:spacing w:after="0" w:line="240" w:lineRule="auto"/>
        <w:ind w:left="360"/>
        <w:contextualSpacing/>
        <w:rPr>
          <w:rFonts w:eastAsia="Times New Roman" w:cstheme="minorBidi"/>
          <w:lang w:val="uk-UA" w:eastAsia="ru-RU"/>
        </w:rPr>
      </w:pPr>
    </w:p>
    <w:p w:rsidR="00755766" w:rsidRPr="00F319BD" w:rsidRDefault="00755766" w:rsidP="00755766">
      <w:pPr>
        <w:spacing w:after="0" w:line="240" w:lineRule="auto"/>
        <w:ind w:left="360"/>
        <w:contextualSpacing/>
        <w:rPr>
          <w:rFonts w:eastAsia="Times New Roman" w:cstheme="minorBidi"/>
          <w:lang w:val="uk-UA" w:eastAsia="ru-RU"/>
        </w:rPr>
      </w:pPr>
      <w:r w:rsidRPr="00F319BD">
        <w:rPr>
          <w:rFonts w:eastAsia="Times New Roman" w:cstheme="minorBidi"/>
          <w:lang w:val="ru-RU" w:eastAsia="ru-RU"/>
        </w:rPr>
        <w:t>Майстер виробничого навчання:</w:t>
      </w:r>
      <w:r w:rsidRPr="00F319BD">
        <w:rPr>
          <w:rFonts w:eastAsia="Times New Roman" w:cstheme="minorBidi"/>
          <w:lang w:val="ru-RU" w:eastAsia="ru-RU"/>
        </w:rPr>
        <w:tab/>
      </w:r>
      <w:r w:rsidRPr="00F319BD">
        <w:rPr>
          <w:rFonts w:eastAsia="Times New Roman" w:cstheme="minorBidi"/>
          <w:lang w:val="uk-UA" w:eastAsia="ru-RU"/>
        </w:rPr>
        <w:t xml:space="preserve">                 </w:t>
      </w:r>
      <w:r w:rsidRPr="00F319BD">
        <w:rPr>
          <w:rFonts w:eastAsia="Times New Roman" w:cstheme="minorBidi"/>
          <w:lang w:val="ru-RU" w:eastAsia="ru-RU"/>
        </w:rPr>
        <w:tab/>
        <w:t>В.</w:t>
      </w:r>
      <w:r w:rsidRPr="00F319BD">
        <w:rPr>
          <w:rFonts w:eastAsia="Times New Roman" w:cstheme="minorBidi"/>
          <w:lang w:val="uk-UA" w:eastAsia="ru-RU"/>
        </w:rPr>
        <w:t>І. Карафєтов</w:t>
      </w:r>
      <w:r w:rsidRPr="00F319BD">
        <w:rPr>
          <w:rFonts w:eastAsia="Times New Roman" w:cstheme="minorBidi"/>
          <w:lang w:val="ru-RU" w:eastAsia="ru-RU"/>
        </w:rPr>
        <w:tab/>
      </w:r>
    </w:p>
    <w:p w:rsidR="00755766" w:rsidRPr="00F319BD" w:rsidRDefault="00755766" w:rsidP="00755766">
      <w:pPr>
        <w:spacing w:after="0" w:line="240" w:lineRule="auto"/>
        <w:ind w:left="360"/>
        <w:contextualSpacing/>
        <w:rPr>
          <w:rFonts w:eastAsia="Times New Roman" w:cstheme="minorBidi"/>
          <w:b/>
          <w:lang w:val="uk-UA" w:eastAsia="ru-RU"/>
        </w:rPr>
      </w:pPr>
    </w:p>
    <w:p w:rsidR="00755766" w:rsidRPr="00F319BD" w:rsidRDefault="00755766" w:rsidP="00755766">
      <w:pPr>
        <w:shd w:val="clear" w:color="auto" w:fill="FFFFFF"/>
        <w:spacing w:after="0" w:line="360" w:lineRule="auto"/>
        <w:rPr>
          <w:rFonts w:eastAsia="Times New Roman"/>
          <w:color w:val="111111"/>
          <w:lang w:val="uk-UA"/>
        </w:rPr>
      </w:pPr>
    </w:p>
    <w:p w:rsidR="004032FA" w:rsidRPr="00755766" w:rsidRDefault="004032FA">
      <w:pPr>
        <w:rPr>
          <w:lang w:val="uk-UA"/>
        </w:rPr>
      </w:pPr>
    </w:p>
    <w:sectPr w:rsidR="004032FA" w:rsidRPr="0075576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FD"/>
    <w:multiLevelType w:val="hybridMultilevel"/>
    <w:tmpl w:val="F1E68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34DC6"/>
    <w:multiLevelType w:val="multilevel"/>
    <w:tmpl w:val="EE7A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915719"/>
    <w:multiLevelType w:val="multilevel"/>
    <w:tmpl w:val="17A2E39A"/>
    <w:lvl w:ilvl="0">
      <w:start w:val="1"/>
      <w:numFmt w:val="decimal"/>
      <w:lvlText w:val="%1."/>
      <w:lvlJc w:val="left"/>
      <w:pPr>
        <w:ind w:left="360" w:hanging="360"/>
      </w:pPr>
      <w:rPr>
        <w:rFonts w:hint="default"/>
        <w:b/>
      </w:rPr>
    </w:lvl>
    <w:lvl w:ilvl="1">
      <w:start w:val="4"/>
      <w:numFmt w:val="decimal"/>
      <w:isLgl/>
      <w:lvlText w:val="%1.%2"/>
      <w:lvlJc w:val="left"/>
      <w:pPr>
        <w:ind w:left="76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5400" w:hanging="2160"/>
      </w:pPr>
      <w:rPr>
        <w:rFonts w:hint="default"/>
      </w:rPr>
    </w:lvl>
  </w:abstractNum>
  <w:abstractNum w:abstractNumId="4">
    <w:nsid w:val="1D86473D"/>
    <w:multiLevelType w:val="multilevel"/>
    <w:tmpl w:val="77CA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EA3D4A"/>
    <w:multiLevelType w:val="multilevel"/>
    <w:tmpl w:val="E21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91501A"/>
    <w:multiLevelType w:val="hybridMultilevel"/>
    <w:tmpl w:val="44E685E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6414ED"/>
    <w:multiLevelType w:val="multilevel"/>
    <w:tmpl w:val="E33C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1A21E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8"/>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AC1"/>
    <w:rsid w:val="004032FA"/>
    <w:rsid w:val="00531AC1"/>
    <w:rsid w:val="00755766"/>
    <w:rsid w:val="007B4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66"/>
    <w:pPr>
      <w:spacing w:after="160" w:line="259" w:lineRule="auto"/>
    </w:pPr>
    <w:rPr>
      <w:rFonts w:ascii="Times New Roman"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766"/>
    <w:pPr>
      <w:spacing w:after="200" w:line="276" w:lineRule="auto"/>
      <w:ind w:left="720"/>
      <w:contextualSpacing/>
    </w:pPr>
    <w:rPr>
      <w:rFonts w:asciiTheme="minorHAnsi" w:hAnsiTheme="minorHAnsi" w:cstheme="minorBidi"/>
      <w:sz w:val="22"/>
      <w:szCs w:val="22"/>
      <w:lang w:val="ru-RU"/>
    </w:rPr>
  </w:style>
  <w:style w:type="character" w:styleId="a4">
    <w:name w:val="Hyperlink"/>
    <w:basedOn w:val="a0"/>
    <w:uiPriority w:val="99"/>
    <w:unhideWhenUsed/>
    <w:rsid w:val="00755766"/>
    <w:rPr>
      <w:color w:val="0000FF" w:themeColor="hyperlink"/>
      <w:u w:val="single"/>
    </w:rPr>
  </w:style>
  <w:style w:type="paragraph" w:styleId="a5">
    <w:name w:val="Balloon Text"/>
    <w:basedOn w:val="a"/>
    <w:link w:val="a6"/>
    <w:uiPriority w:val="99"/>
    <w:semiHidden/>
    <w:unhideWhenUsed/>
    <w:rsid w:val="007557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576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66"/>
    <w:pPr>
      <w:spacing w:after="160" w:line="259" w:lineRule="auto"/>
    </w:pPr>
    <w:rPr>
      <w:rFonts w:ascii="Times New Roman"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5766"/>
    <w:pPr>
      <w:spacing w:after="200" w:line="276" w:lineRule="auto"/>
      <w:ind w:left="720"/>
      <w:contextualSpacing/>
    </w:pPr>
    <w:rPr>
      <w:rFonts w:asciiTheme="minorHAnsi" w:hAnsiTheme="minorHAnsi" w:cstheme="minorBidi"/>
      <w:sz w:val="22"/>
      <w:szCs w:val="22"/>
      <w:lang w:val="ru-RU"/>
    </w:rPr>
  </w:style>
  <w:style w:type="character" w:styleId="a4">
    <w:name w:val="Hyperlink"/>
    <w:basedOn w:val="a0"/>
    <w:uiPriority w:val="99"/>
    <w:unhideWhenUsed/>
    <w:rsid w:val="00755766"/>
    <w:rPr>
      <w:color w:val="0000FF" w:themeColor="hyperlink"/>
      <w:u w:val="single"/>
    </w:rPr>
  </w:style>
  <w:style w:type="paragraph" w:styleId="a5">
    <w:name w:val="Balloon Text"/>
    <w:basedOn w:val="a"/>
    <w:link w:val="a6"/>
    <w:uiPriority w:val="99"/>
    <w:semiHidden/>
    <w:unhideWhenUsed/>
    <w:rsid w:val="007557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576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www.youtube.com/watch?v=HdJQm7Gg0vU" TargetMode="External"/><Relationship Id="rId3" Type="http://schemas.microsoft.com/office/2007/relationships/stylesWithEffects" Target="stylesWithEffects.xml"/><Relationship Id="rId21" Type="http://schemas.openxmlformats.org/officeDocument/2006/relationships/image" Target="http://generic.pixmac.com/4/3d-human-check-red-pen-aid-illustration-75626587.jpg"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www.youtube.com/watch?v=_yMr9KLJ-LI" TargetMode="External"/><Relationship Id="rId2" Type="http://schemas.openxmlformats.org/officeDocument/2006/relationships/styles" Target="styles.xml"/><Relationship Id="rId16" Type="http://schemas.openxmlformats.org/officeDocument/2006/relationships/hyperlink" Target="https://www.youtube.com/watch?v=Utc1VHiwf-k"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s://www.youtube.com/watch?v=QtAsH8Sx8yU"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2460</Words>
  <Characters>14023</Characters>
  <Application>Microsoft Office Word</Application>
  <DocSecurity>0</DocSecurity>
  <Lines>116</Lines>
  <Paragraphs>32</Paragraphs>
  <ScaleCrop>false</ScaleCrop>
  <Company/>
  <LinksUpToDate>false</LinksUpToDate>
  <CharactersWithSpaces>16451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2020-06-15T04:50:00Z</dcterms:created>
  <dcterms:modified xsi:type="dcterms:W3CDTF">2020-06-15T09:57:00Z</dcterms:modified>
</cp:coreProperties>
</file>