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6FA" w:rsidRDefault="004E16FA" w:rsidP="005A658F"/>
    <w:p w:rsidR="006F1294" w:rsidRPr="006B54CB" w:rsidRDefault="00D457B5" w:rsidP="008B2342">
      <w:pPr>
        <w:ind w:left="-900" w:firstLine="900"/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</w:rPr>
        <w:t xml:space="preserve">Урок № </w:t>
      </w:r>
      <w:r w:rsidR="00284786">
        <w:rPr>
          <w:b/>
          <w:sz w:val="32"/>
          <w:szCs w:val="32"/>
          <w:lang w:val="uk-UA"/>
        </w:rPr>
        <w:t>32</w:t>
      </w:r>
    </w:p>
    <w:p w:rsidR="004E16FA" w:rsidRPr="000163C4" w:rsidRDefault="004E16FA" w:rsidP="005E1A22">
      <w:pPr>
        <w:rPr>
          <w:b/>
          <w:sz w:val="28"/>
          <w:szCs w:val="28"/>
          <w:lang w:val="uk-UA"/>
        </w:rPr>
      </w:pPr>
    </w:p>
    <w:p w:rsidR="004E16FA" w:rsidRPr="00F52C69" w:rsidRDefault="004E16FA" w:rsidP="005E1A22">
      <w:pPr>
        <w:rPr>
          <w:b/>
          <w:sz w:val="28"/>
          <w:szCs w:val="28"/>
          <w:lang w:val="uk-UA"/>
        </w:rPr>
      </w:pPr>
    </w:p>
    <w:p w:rsidR="004E16FA" w:rsidRPr="004E16FA" w:rsidRDefault="00284786" w:rsidP="005E1A22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Дата проведення уроку     17</w:t>
      </w:r>
      <w:r w:rsidR="004F27B6">
        <w:rPr>
          <w:b/>
          <w:sz w:val="28"/>
          <w:szCs w:val="28"/>
          <w:lang w:val="uk-UA"/>
        </w:rPr>
        <w:t>.06</w:t>
      </w:r>
      <w:r w:rsidR="003063BC">
        <w:rPr>
          <w:b/>
          <w:sz w:val="28"/>
          <w:szCs w:val="28"/>
          <w:lang w:val="uk-UA"/>
        </w:rPr>
        <w:t>.2020 року</w:t>
      </w:r>
      <w:r w:rsidR="004E16FA" w:rsidRPr="004E16FA">
        <w:rPr>
          <w:b/>
          <w:sz w:val="28"/>
          <w:szCs w:val="28"/>
          <w:lang w:val="uk-UA"/>
        </w:rPr>
        <w:t xml:space="preserve">            </w:t>
      </w:r>
    </w:p>
    <w:p w:rsidR="00F214C4" w:rsidRPr="00834D21" w:rsidRDefault="00F214C4" w:rsidP="00F214C4">
      <w:pPr>
        <w:rPr>
          <w:b/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Група :</w:t>
      </w:r>
      <w:r w:rsidRPr="00834D21">
        <w:rPr>
          <w:b/>
          <w:sz w:val="28"/>
          <w:szCs w:val="28"/>
          <w:lang w:val="uk-UA"/>
        </w:rPr>
        <w:t xml:space="preserve"> </w:t>
      </w:r>
      <w:r w:rsidRPr="00834D21">
        <w:rPr>
          <w:sz w:val="28"/>
          <w:szCs w:val="28"/>
          <w:lang w:val="uk-UA"/>
        </w:rPr>
        <w:t xml:space="preserve">   МШ-13</w:t>
      </w:r>
    </w:p>
    <w:p w:rsidR="004E16FA" w:rsidRDefault="004E16FA" w:rsidP="005E1A22">
      <w:pPr>
        <w:rPr>
          <w:b/>
          <w:i/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Професія</w:t>
      </w:r>
      <w:r>
        <w:rPr>
          <w:b/>
          <w:sz w:val="28"/>
          <w:szCs w:val="28"/>
          <w:lang w:val="uk-UA"/>
        </w:rPr>
        <w:t xml:space="preserve">:  </w:t>
      </w:r>
      <w:r w:rsidRPr="004E16FA">
        <w:rPr>
          <w:b/>
          <w:sz w:val="28"/>
          <w:szCs w:val="28"/>
          <w:lang w:val="uk-UA"/>
        </w:rPr>
        <w:t xml:space="preserve"> </w:t>
      </w:r>
      <w:r w:rsidR="004620D3" w:rsidRPr="004620D3">
        <w:rPr>
          <w:sz w:val="28"/>
          <w:szCs w:val="28"/>
          <w:lang w:val="uk-UA"/>
        </w:rPr>
        <w:t>М</w:t>
      </w:r>
      <w:r w:rsidRPr="004620D3">
        <w:rPr>
          <w:sz w:val="28"/>
          <w:szCs w:val="28"/>
          <w:lang w:val="uk-UA"/>
        </w:rPr>
        <w:t xml:space="preserve">уляр </w:t>
      </w:r>
    </w:p>
    <w:p w:rsidR="00A11337" w:rsidRPr="00F0450B" w:rsidRDefault="004E16FA" w:rsidP="005E1A22">
      <w:pPr>
        <w:rPr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Майстер  в/н</w:t>
      </w:r>
      <w:r w:rsidR="004620D3">
        <w:rPr>
          <w:b/>
          <w:sz w:val="28"/>
          <w:szCs w:val="28"/>
          <w:lang w:val="uk-UA"/>
        </w:rPr>
        <w:t xml:space="preserve">: </w:t>
      </w:r>
      <w:r w:rsidR="004620D3" w:rsidRPr="004620D3">
        <w:rPr>
          <w:b/>
          <w:sz w:val="28"/>
          <w:szCs w:val="28"/>
        </w:rPr>
        <w:t xml:space="preserve">   </w:t>
      </w:r>
      <w:r w:rsidRPr="004620D3">
        <w:rPr>
          <w:sz w:val="28"/>
          <w:szCs w:val="28"/>
          <w:lang w:val="uk-UA"/>
        </w:rPr>
        <w:t xml:space="preserve">Полехін М.Ф.         </w:t>
      </w:r>
      <w:r w:rsidR="004620D3" w:rsidRPr="004620D3">
        <w:rPr>
          <w:sz w:val="28"/>
          <w:szCs w:val="28"/>
          <w:lang w:val="uk-UA"/>
        </w:rPr>
        <w:t xml:space="preserve">                                                                                   </w:t>
      </w:r>
      <w:r>
        <w:rPr>
          <w:b/>
          <w:sz w:val="28"/>
          <w:szCs w:val="28"/>
          <w:lang w:val="uk-UA"/>
        </w:rPr>
        <w:t xml:space="preserve">вайбер:  </w:t>
      </w:r>
      <w:r w:rsidR="00083534" w:rsidRPr="00F0450B">
        <w:rPr>
          <w:b/>
          <w:sz w:val="28"/>
          <w:szCs w:val="28"/>
          <w:lang w:val="uk-UA"/>
        </w:rPr>
        <w:t>+38</w:t>
      </w:r>
      <w:r>
        <w:rPr>
          <w:b/>
          <w:sz w:val="28"/>
          <w:szCs w:val="28"/>
          <w:lang w:val="uk-UA"/>
        </w:rPr>
        <w:t>0680803123</w:t>
      </w:r>
      <w:r w:rsidR="004620D3">
        <w:rPr>
          <w:b/>
          <w:sz w:val="28"/>
          <w:szCs w:val="28"/>
          <w:lang w:val="uk-UA"/>
        </w:rPr>
        <w:t xml:space="preserve">                                                                                                                Е-маі</w:t>
      </w:r>
      <w:r w:rsidR="004620D3">
        <w:rPr>
          <w:b/>
          <w:sz w:val="28"/>
          <w:szCs w:val="28"/>
          <w:lang w:val="en-US"/>
        </w:rPr>
        <w:t>l</w:t>
      </w:r>
      <w:r w:rsidR="004620D3">
        <w:rPr>
          <w:b/>
          <w:sz w:val="28"/>
          <w:szCs w:val="28"/>
          <w:lang w:val="uk-UA"/>
        </w:rPr>
        <w:t xml:space="preserve">:  </w:t>
      </w:r>
      <w:r w:rsidR="004620D3" w:rsidRPr="00F0450B">
        <w:rPr>
          <w:b/>
          <w:sz w:val="28"/>
          <w:szCs w:val="28"/>
          <w:lang w:val="uk-UA"/>
        </w:rPr>
        <w:t xml:space="preserve">  </w:t>
      </w:r>
      <w:hyperlink r:id="rId9" w:history="1">
        <w:r w:rsidR="00083534" w:rsidRPr="0082417C">
          <w:rPr>
            <w:rStyle w:val="a4"/>
            <w:b/>
            <w:sz w:val="28"/>
            <w:szCs w:val="28"/>
            <w:lang w:val="en-US"/>
          </w:rPr>
          <w:t>nik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.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polekhin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49@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gmail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.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com</w:t>
        </w:r>
      </w:hyperlink>
      <w:r w:rsidR="00083534" w:rsidRPr="00F0450B">
        <w:rPr>
          <w:b/>
          <w:sz w:val="28"/>
          <w:szCs w:val="28"/>
          <w:lang w:val="uk-UA"/>
        </w:rPr>
        <w:t xml:space="preserve">      </w:t>
      </w:r>
    </w:p>
    <w:p w:rsidR="00CB2659" w:rsidRPr="00CB2659" w:rsidRDefault="00CB2659" w:rsidP="00D83920">
      <w:pPr>
        <w:rPr>
          <w:b/>
          <w:i/>
          <w:sz w:val="28"/>
          <w:szCs w:val="28"/>
          <w:lang w:val="uk-UA"/>
        </w:rPr>
      </w:pPr>
      <w:r w:rsidRPr="00CB2659">
        <w:rPr>
          <w:b/>
          <w:sz w:val="28"/>
          <w:szCs w:val="28"/>
          <w:lang w:val="uk-UA"/>
        </w:rPr>
        <w:t>Тема програми</w:t>
      </w:r>
      <w:r>
        <w:rPr>
          <w:sz w:val="28"/>
          <w:szCs w:val="28"/>
          <w:lang w:val="uk-UA"/>
        </w:rPr>
        <w:t xml:space="preserve">:  </w:t>
      </w:r>
      <w:r w:rsidRPr="00CB2659">
        <w:rPr>
          <w:sz w:val="28"/>
          <w:szCs w:val="28"/>
          <w:lang w:val="uk-UA"/>
        </w:rPr>
        <w:t>Самостійне виконання мулярних робіт 2-3 розрядів.</w:t>
      </w:r>
    </w:p>
    <w:p w:rsidR="00284786" w:rsidRPr="00284786" w:rsidRDefault="005E1A22" w:rsidP="00284786">
      <w:pPr>
        <w:rPr>
          <w:sz w:val="28"/>
          <w:szCs w:val="28"/>
          <w:lang w:val="uk-UA"/>
        </w:rPr>
      </w:pPr>
      <w:r w:rsidRPr="008B2342">
        <w:rPr>
          <w:b/>
          <w:i/>
          <w:sz w:val="28"/>
          <w:szCs w:val="28"/>
          <w:lang w:val="uk-UA"/>
        </w:rPr>
        <w:t>Тема уроку</w:t>
      </w:r>
      <w:r w:rsidR="00185FB0">
        <w:rPr>
          <w:b/>
          <w:i/>
          <w:sz w:val="28"/>
          <w:szCs w:val="28"/>
          <w:lang w:val="uk-UA"/>
        </w:rPr>
        <w:t xml:space="preserve">: </w:t>
      </w:r>
      <w:r w:rsidR="00027B2C" w:rsidRPr="008B2342">
        <w:rPr>
          <w:b/>
          <w:sz w:val="28"/>
          <w:szCs w:val="28"/>
          <w:lang w:val="uk-UA"/>
        </w:rPr>
        <w:t xml:space="preserve"> </w:t>
      </w:r>
      <w:r w:rsidR="007821FD" w:rsidRPr="007821FD">
        <w:rPr>
          <w:sz w:val="28"/>
          <w:szCs w:val="28"/>
          <w:lang w:val="uk-UA"/>
        </w:rPr>
        <w:t xml:space="preserve"> </w:t>
      </w:r>
      <w:r w:rsidR="00284786" w:rsidRPr="00284786">
        <w:rPr>
          <w:sz w:val="28"/>
          <w:szCs w:val="28"/>
          <w:lang w:val="uk-UA"/>
        </w:rPr>
        <w:t>Кладка стін з кутами.</w:t>
      </w:r>
    </w:p>
    <w:p w:rsidR="00027B2C" w:rsidRPr="00284786" w:rsidRDefault="00284786" w:rsidP="00284786">
      <w:pPr>
        <w:rPr>
          <w:sz w:val="28"/>
          <w:szCs w:val="28"/>
          <w:lang w:val="uk-UA"/>
        </w:rPr>
      </w:pPr>
      <w:r w:rsidRPr="00284786">
        <w:rPr>
          <w:sz w:val="28"/>
          <w:szCs w:val="28"/>
          <w:lang w:val="uk-UA"/>
        </w:rPr>
        <w:t>Кваліфікаційна пробна робота</w:t>
      </w:r>
    </w:p>
    <w:p w:rsidR="005C6673" w:rsidRPr="006A7683" w:rsidRDefault="00521EFD" w:rsidP="005C6673">
      <w:pPr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а</w:t>
      </w:r>
      <w:r w:rsidR="00090D9C" w:rsidRPr="004620D3">
        <w:rPr>
          <w:sz w:val="28"/>
          <w:szCs w:val="28"/>
          <w:u w:val="single"/>
          <w:lang w:val="uk-UA"/>
        </w:rPr>
        <w:t>) Навчальна</w:t>
      </w:r>
      <w:r w:rsidR="008D26F5">
        <w:rPr>
          <w:sz w:val="28"/>
          <w:szCs w:val="28"/>
          <w:u w:val="single"/>
          <w:lang w:val="uk-UA"/>
        </w:rPr>
        <w:t xml:space="preserve">:   </w:t>
      </w:r>
      <w:r w:rsidR="00C974FF">
        <w:rPr>
          <w:sz w:val="28"/>
          <w:szCs w:val="28"/>
          <w:lang w:val="uk-UA"/>
        </w:rPr>
        <w:t xml:space="preserve">навчити учнів </w:t>
      </w:r>
      <w:r w:rsidR="00187F76">
        <w:rPr>
          <w:sz w:val="28"/>
          <w:szCs w:val="28"/>
          <w:lang w:val="uk-UA"/>
        </w:rPr>
        <w:t>кладці</w:t>
      </w:r>
      <w:r w:rsidR="006E7EC5" w:rsidRPr="006B54CB">
        <w:rPr>
          <w:sz w:val="28"/>
          <w:szCs w:val="28"/>
          <w:lang w:val="uk-UA"/>
        </w:rPr>
        <w:t xml:space="preserve"> стін </w:t>
      </w:r>
      <w:r w:rsidR="007821FD" w:rsidRPr="007821FD">
        <w:rPr>
          <w:sz w:val="28"/>
          <w:szCs w:val="28"/>
          <w:lang w:val="uk-UA"/>
        </w:rPr>
        <w:t xml:space="preserve">з </w:t>
      </w:r>
      <w:r w:rsidR="00284786">
        <w:rPr>
          <w:sz w:val="28"/>
          <w:szCs w:val="28"/>
          <w:lang w:val="uk-UA"/>
        </w:rPr>
        <w:t>кутами.</w:t>
      </w:r>
    </w:p>
    <w:p w:rsidR="008B2342" w:rsidRPr="008B2342" w:rsidRDefault="00521EFD" w:rsidP="005E1A22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б</w:t>
      </w:r>
      <w:r w:rsidR="00EB59A0" w:rsidRPr="004620D3">
        <w:rPr>
          <w:sz w:val="28"/>
          <w:szCs w:val="28"/>
          <w:u w:val="single"/>
          <w:lang w:val="uk-UA"/>
        </w:rPr>
        <w:t>) Виховна</w:t>
      </w:r>
      <w:r w:rsidR="00862A3E" w:rsidRPr="004620D3">
        <w:rPr>
          <w:sz w:val="28"/>
          <w:szCs w:val="28"/>
          <w:u w:val="single"/>
          <w:lang w:val="uk-UA"/>
        </w:rPr>
        <w:t>:</w:t>
      </w:r>
      <w:r w:rsidR="004E64A9">
        <w:rPr>
          <w:sz w:val="28"/>
          <w:szCs w:val="28"/>
          <w:lang w:val="uk-UA"/>
        </w:rPr>
        <w:t xml:space="preserve">  </w:t>
      </w:r>
      <w:r w:rsidR="008D26F5" w:rsidRPr="00E263F1">
        <w:rPr>
          <w:sz w:val="28"/>
          <w:szCs w:val="28"/>
          <w:lang w:val="uk-UA"/>
        </w:rPr>
        <w:t xml:space="preserve">виховувати </w:t>
      </w:r>
      <w:r w:rsidR="008D26F5">
        <w:rPr>
          <w:sz w:val="28"/>
          <w:szCs w:val="28"/>
          <w:lang w:val="uk-UA"/>
        </w:rPr>
        <w:t>трудову дисціпли</w:t>
      </w:r>
      <w:r w:rsidR="008D26F5" w:rsidRPr="00E263F1">
        <w:rPr>
          <w:sz w:val="28"/>
          <w:szCs w:val="28"/>
          <w:lang w:val="uk-UA"/>
        </w:rPr>
        <w:t>ну та відповідальність</w:t>
      </w:r>
      <w:r w:rsidR="008D26F5">
        <w:rPr>
          <w:sz w:val="28"/>
          <w:szCs w:val="28"/>
          <w:lang w:val="uk-UA"/>
        </w:rPr>
        <w:t>.</w:t>
      </w:r>
    </w:p>
    <w:p w:rsidR="008B2342" w:rsidRPr="008D26F5" w:rsidRDefault="00521EFD" w:rsidP="004620D3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в</w:t>
      </w:r>
      <w:r w:rsidR="00EB59A0" w:rsidRPr="004620D3">
        <w:rPr>
          <w:sz w:val="28"/>
          <w:szCs w:val="28"/>
          <w:u w:val="single"/>
          <w:lang w:val="uk-UA"/>
        </w:rPr>
        <w:t>) Розвиваюча</w:t>
      </w:r>
      <w:r w:rsidR="00862A3E" w:rsidRPr="004620D3">
        <w:rPr>
          <w:sz w:val="28"/>
          <w:szCs w:val="28"/>
          <w:u w:val="single"/>
          <w:lang w:val="uk-UA"/>
        </w:rPr>
        <w:t>:</w:t>
      </w:r>
      <w:r w:rsidR="00EB59A0" w:rsidRPr="008B2342">
        <w:rPr>
          <w:sz w:val="28"/>
          <w:szCs w:val="28"/>
          <w:lang w:val="uk-UA"/>
        </w:rPr>
        <w:t xml:space="preserve"> </w:t>
      </w:r>
      <w:r w:rsidR="00A14372">
        <w:rPr>
          <w:sz w:val="28"/>
          <w:szCs w:val="28"/>
          <w:lang w:val="uk-UA"/>
        </w:rPr>
        <w:t xml:space="preserve">  </w:t>
      </w:r>
      <w:r w:rsidR="008D26F5">
        <w:rPr>
          <w:sz w:val="28"/>
          <w:szCs w:val="28"/>
          <w:lang w:val="uk-UA"/>
        </w:rPr>
        <w:t>розвивати раціональне мислення та творчисть.</w:t>
      </w:r>
    </w:p>
    <w:p w:rsidR="00AA5B27" w:rsidRDefault="004620D3" w:rsidP="00A92E95">
      <w:pPr>
        <w:tabs>
          <w:tab w:val="left" w:pos="540"/>
        </w:tabs>
        <w:rPr>
          <w:b/>
          <w:sz w:val="28"/>
          <w:szCs w:val="28"/>
          <w:lang w:val="uk-UA"/>
        </w:rPr>
      </w:pPr>
      <w:r w:rsidRPr="004620D3">
        <w:rPr>
          <w:b/>
          <w:sz w:val="28"/>
          <w:szCs w:val="28"/>
          <w:lang w:val="uk-UA"/>
        </w:rPr>
        <w:t>Дидактичне забезпечення уроку:</w:t>
      </w:r>
      <w:r w:rsidR="00CC472E">
        <w:rPr>
          <w:b/>
          <w:sz w:val="28"/>
          <w:szCs w:val="28"/>
          <w:lang w:val="uk-UA"/>
        </w:rPr>
        <w:t xml:space="preserve">  </w:t>
      </w:r>
    </w:p>
    <w:p w:rsidR="00027235" w:rsidRPr="00A92E95" w:rsidRDefault="00976037" w:rsidP="00A92E95">
      <w:pPr>
        <w:tabs>
          <w:tab w:val="left" w:pos="54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Опорний конспект, малюнки</w:t>
      </w:r>
      <w:r w:rsidR="008D26F5">
        <w:rPr>
          <w:sz w:val="28"/>
          <w:szCs w:val="28"/>
          <w:lang w:val="uk-UA"/>
        </w:rPr>
        <w:t xml:space="preserve">, відеоролик, </w:t>
      </w:r>
      <w:r w:rsidR="00CC472E" w:rsidRPr="00CC472E">
        <w:rPr>
          <w:sz w:val="28"/>
          <w:szCs w:val="28"/>
          <w:lang w:val="uk-UA"/>
        </w:rPr>
        <w:t>силка</w:t>
      </w:r>
      <w:r w:rsidR="001B11BB">
        <w:rPr>
          <w:sz w:val="28"/>
          <w:szCs w:val="28"/>
          <w:lang w:val="uk-UA"/>
        </w:rPr>
        <w:t>.</w:t>
      </w:r>
    </w:p>
    <w:p w:rsidR="00AA5B27" w:rsidRDefault="00AA5B27" w:rsidP="006943B0">
      <w:pPr>
        <w:rPr>
          <w:sz w:val="28"/>
          <w:szCs w:val="28"/>
          <w:lang w:val="uk-UA"/>
        </w:rPr>
      </w:pPr>
    </w:p>
    <w:p w:rsidR="00361CF8" w:rsidRDefault="00AA5B27" w:rsidP="006943B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</w:t>
      </w:r>
      <w:r w:rsidR="00361CF8">
        <w:rPr>
          <w:sz w:val="28"/>
          <w:szCs w:val="28"/>
          <w:lang w:val="uk-UA"/>
        </w:rPr>
        <w:t>Доброго дня!</w:t>
      </w:r>
      <w:r w:rsidR="00F52C69">
        <w:rPr>
          <w:sz w:val="28"/>
          <w:szCs w:val="28"/>
          <w:lang w:val="uk-UA"/>
        </w:rPr>
        <w:t xml:space="preserve"> </w:t>
      </w:r>
      <w:r w:rsidR="00361CF8">
        <w:rPr>
          <w:sz w:val="28"/>
          <w:szCs w:val="28"/>
          <w:lang w:val="uk-UA"/>
        </w:rPr>
        <w:t xml:space="preserve"> </w:t>
      </w:r>
    </w:p>
    <w:p w:rsidR="00284786" w:rsidRDefault="00361CF8" w:rsidP="000B6B6B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 нашого сьогоднішнього</w:t>
      </w:r>
      <w:r w:rsidR="000A0A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ур</w:t>
      </w:r>
      <w:r w:rsidR="006943B0">
        <w:rPr>
          <w:sz w:val="28"/>
          <w:szCs w:val="28"/>
          <w:lang w:val="uk-UA"/>
        </w:rPr>
        <w:t>оку: «</w:t>
      </w:r>
      <w:r w:rsidR="00185FB0" w:rsidRPr="00185FB0">
        <w:rPr>
          <w:sz w:val="28"/>
          <w:szCs w:val="28"/>
          <w:lang w:val="uk-UA"/>
        </w:rPr>
        <w:t>Кладка</w:t>
      </w:r>
      <w:r w:rsidR="003354E1">
        <w:rPr>
          <w:sz w:val="28"/>
          <w:szCs w:val="28"/>
        </w:rPr>
        <w:t xml:space="preserve"> </w:t>
      </w:r>
      <w:r w:rsidR="006E7EC5" w:rsidRPr="006B54CB">
        <w:rPr>
          <w:sz w:val="28"/>
          <w:szCs w:val="28"/>
          <w:lang w:val="uk-UA"/>
        </w:rPr>
        <w:t xml:space="preserve"> стін</w:t>
      </w:r>
      <w:r w:rsidR="00AA5B27">
        <w:rPr>
          <w:sz w:val="28"/>
          <w:szCs w:val="28"/>
          <w:lang w:val="uk-UA"/>
        </w:rPr>
        <w:t xml:space="preserve"> з </w:t>
      </w:r>
      <w:r w:rsidR="00284786">
        <w:rPr>
          <w:sz w:val="28"/>
          <w:szCs w:val="28"/>
          <w:lang w:val="uk-UA"/>
        </w:rPr>
        <w:t>кутами»</w:t>
      </w:r>
    </w:p>
    <w:p w:rsidR="00361CF8" w:rsidRPr="006A7683" w:rsidRDefault="00361CF8" w:rsidP="000B6B6B">
      <w:pPr>
        <w:rPr>
          <w:sz w:val="28"/>
          <w:szCs w:val="28"/>
        </w:rPr>
      </w:pPr>
      <w:r w:rsidRPr="00361CF8">
        <w:rPr>
          <w:sz w:val="28"/>
          <w:szCs w:val="28"/>
          <w:lang w:val="uk-UA"/>
        </w:rPr>
        <w:t>Важливість вивчення цієї теми складається</w:t>
      </w:r>
      <w:r w:rsidR="00B301F2">
        <w:rPr>
          <w:sz w:val="28"/>
          <w:szCs w:val="28"/>
          <w:lang w:val="uk-UA"/>
        </w:rPr>
        <w:t xml:space="preserve"> в том</w:t>
      </w:r>
      <w:r w:rsidR="00755F01">
        <w:rPr>
          <w:sz w:val="28"/>
          <w:szCs w:val="28"/>
          <w:lang w:val="uk-UA"/>
        </w:rPr>
        <w:t xml:space="preserve"> </w:t>
      </w:r>
      <w:r w:rsidR="000B6B6B">
        <w:rPr>
          <w:sz w:val="28"/>
          <w:szCs w:val="28"/>
          <w:lang w:val="uk-UA"/>
        </w:rPr>
        <w:t>що цей процес являється важливим</w:t>
      </w:r>
      <w:r w:rsidR="006E7EC5">
        <w:rPr>
          <w:sz w:val="28"/>
          <w:szCs w:val="28"/>
          <w:lang w:val="uk-UA"/>
        </w:rPr>
        <w:t xml:space="preserve"> і основним</w:t>
      </w:r>
      <w:r w:rsidR="00755F01">
        <w:rPr>
          <w:sz w:val="28"/>
          <w:szCs w:val="28"/>
          <w:lang w:val="uk-UA"/>
        </w:rPr>
        <w:t xml:space="preserve"> в будівництві.</w:t>
      </w:r>
    </w:p>
    <w:p w:rsidR="00061AC9" w:rsidRPr="006E7EC5" w:rsidRDefault="00B301F2" w:rsidP="00061AC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Чім ми будемо займатися сьогодні</w:t>
      </w:r>
      <w:r w:rsidR="00242444">
        <w:rPr>
          <w:sz w:val="28"/>
          <w:szCs w:val="28"/>
          <w:lang w:val="uk-UA"/>
        </w:rPr>
        <w:t xml:space="preserve">? </w:t>
      </w:r>
      <w:r w:rsidR="00F202C4">
        <w:rPr>
          <w:sz w:val="28"/>
          <w:szCs w:val="28"/>
          <w:lang w:val="uk-UA"/>
        </w:rPr>
        <w:t xml:space="preserve"> </w:t>
      </w:r>
      <w:r w:rsidR="006943B0">
        <w:rPr>
          <w:sz w:val="28"/>
          <w:szCs w:val="28"/>
          <w:lang w:val="uk-UA"/>
        </w:rPr>
        <w:t xml:space="preserve">Безумовно </w:t>
      </w:r>
      <w:r w:rsidR="00CA4FB5">
        <w:rPr>
          <w:sz w:val="28"/>
          <w:szCs w:val="28"/>
          <w:lang w:val="uk-UA"/>
        </w:rPr>
        <w:t>кладкою</w:t>
      </w:r>
      <w:r w:rsidR="00CA4FB5" w:rsidRPr="00CA4FB5">
        <w:rPr>
          <w:sz w:val="28"/>
          <w:szCs w:val="28"/>
          <w:lang w:val="uk-UA"/>
        </w:rPr>
        <w:t xml:space="preserve"> </w:t>
      </w:r>
      <w:r w:rsidR="006E7EC5" w:rsidRPr="006B54CB">
        <w:rPr>
          <w:sz w:val="28"/>
          <w:szCs w:val="28"/>
          <w:lang w:val="uk-UA"/>
        </w:rPr>
        <w:t xml:space="preserve"> стін </w:t>
      </w:r>
      <w:r w:rsidR="003354E1">
        <w:rPr>
          <w:sz w:val="28"/>
          <w:szCs w:val="28"/>
          <w:lang w:val="uk-UA"/>
        </w:rPr>
        <w:t xml:space="preserve">з </w:t>
      </w:r>
      <w:r w:rsidR="00284786">
        <w:rPr>
          <w:sz w:val="28"/>
          <w:szCs w:val="28"/>
          <w:lang w:val="uk-UA"/>
        </w:rPr>
        <w:t>кутами.</w:t>
      </w:r>
    </w:p>
    <w:p w:rsidR="007D0E24" w:rsidRPr="00B64BA2" w:rsidRDefault="00242444" w:rsidP="00B64BA2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Но спочатку давайте згадаємо то, що ми вивчали на останнім уроці.</w:t>
      </w:r>
    </w:p>
    <w:p w:rsidR="00284786" w:rsidRDefault="00284786" w:rsidP="007821FD">
      <w:pPr>
        <w:jc w:val="center"/>
        <w:rPr>
          <w:b/>
          <w:bCs/>
          <w:color w:val="000000"/>
          <w:sz w:val="28"/>
          <w:szCs w:val="28"/>
          <w:lang w:val="uk-UA"/>
        </w:rPr>
      </w:pPr>
    </w:p>
    <w:p w:rsidR="00284786" w:rsidRPr="00334588" w:rsidRDefault="00284786" w:rsidP="00284786">
      <w:pPr>
        <w:pStyle w:val="a5"/>
        <w:rPr>
          <w:color w:val="000000"/>
          <w:sz w:val="28"/>
          <w:szCs w:val="28"/>
        </w:rPr>
      </w:pPr>
      <w:r w:rsidRPr="00334588">
        <w:rPr>
          <w:rStyle w:val="a6"/>
          <w:color w:val="000000"/>
          <w:sz w:val="28"/>
          <w:szCs w:val="28"/>
        </w:rPr>
        <w:t>Кладка  вертикальних обмежень за  однорядною  системою перевязки</w:t>
      </w:r>
    </w:p>
    <w:p w:rsidR="00284786" w:rsidRPr="00334588" w:rsidRDefault="00284786" w:rsidP="00284786">
      <w:pPr>
        <w:pStyle w:val="a5"/>
        <w:rPr>
          <w:color w:val="000000"/>
          <w:sz w:val="28"/>
          <w:szCs w:val="28"/>
        </w:rPr>
      </w:pPr>
      <w:r w:rsidRPr="00334588">
        <w:rPr>
          <w:color w:val="000000"/>
          <w:sz w:val="28"/>
          <w:szCs w:val="28"/>
        </w:rPr>
        <w:t xml:space="preserve">Для одержання вертикального обмеження при муруванні за однорядною системою  для перев'язування з початку </w:t>
      </w:r>
      <w:proofErr w:type="gramStart"/>
      <w:r w:rsidRPr="00334588">
        <w:rPr>
          <w:color w:val="000000"/>
          <w:sz w:val="28"/>
          <w:szCs w:val="28"/>
        </w:rPr>
        <w:t>ст</w:t>
      </w:r>
      <w:proofErr w:type="gramEnd"/>
      <w:r w:rsidRPr="00334588">
        <w:rPr>
          <w:color w:val="000000"/>
          <w:sz w:val="28"/>
          <w:szCs w:val="28"/>
        </w:rPr>
        <w:t>іни  як правило укладають тричвертки   Для закладання вертикального обмеження стіни в одну цеглу в ложковому ряду на її початку укладають у повздовжньому напрямку дві тричвертки, а в тичковому ряду — цілу цеглину.</w:t>
      </w:r>
    </w:p>
    <w:p w:rsidR="00284786" w:rsidRPr="00334588" w:rsidRDefault="00284786" w:rsidP="00284786">
      <w:pPr>
        <w:pStyle w:val="a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2" o:spid="_x0000_i1025" type="#_x0000_t75" alt="https://dvpbud.ucoz.ua/pickkz/kkzm/vert_ob_250_1_rjad.jpg" style="width:331.5pt;height:107.25pt;visibility:visible;mso-wrap-style:square">
            <v:imagedata r:id="rId10" o:title="vert_ob_250_1_rjad"/>
          </v:shape>
        </w:pict>
      </w:r>
      <w:r>
        <w:rPr>
          <w:noProof/>
          <w:color w:val="000000"/>
          <w:sz w:val="28"/>
          <w:szCs w:val="28"/>
        </w:rPr>
        <w:pict>
          <v:shape id="Рисунок 11" o:spid="_x0000_i1026" type="#_x0000_t75" alt="https://dvpbud.ucoz.ua/pickkz/kkzm/vert_ob_250_2_rjad.jpg" style="width:421.5pt;height:130.5pt;visibility:visible;mso-wrap-style:square">
            <v:imagedata r:id="rId11" o:title="vert_ob_250_2_rjad"/>
          </v:shape>
        </w:pict>
      </w:r>
    </w:p>
    <w:p w:rsidR="00284786" w:rsidRPr="00334588" w:rsidRDefault="00284786" w:rsidP="00284786">
      <w:pPr>
        <w:pStyle w:val="a5"/>
        <w:rPr>
          <w:color w:val="000000"/>
          <w:sz w:val="28"/>
          <w:szCs w:val="28"/>
        </w:rPr>
      </w:pPr>
      <w:r w:rsidRPr="00334588">
        <w:rPr>
          <w:color w:val="000000"/>
          <w:sz w:val="28"/>
          <w:szCs w:val="28"/>
        </w:rPr>
        <w:lastRenderedPageBreak/>
        <w:t>Схоже  викладають  обмеження в 1,5 цеглини. У  першому  ряді для перевязки  укладають  дві  трьохчетвірки  назустріч  одна одній, у  </w:t>
      </w:r>
      <w:proofErr w:type="gramStart"/>
      <w:r w:rsidRPr="00334588">
        <w:rPr>
          <w:color w:val="000000"/>
          <w:sz w:val="28"/>
          <w:szCs w:val="28"/>
        </w:rPr>
        <w:t>другому</w:t>
      </w:r>
      <w:proofErr w:type="gramEnd"/>
      <w:r w:rsidRPr="00334588">
        <w:rPr>
          <w:color w:val="000000"/>
          <w:sz w:val="28"/>
          <w:szCs w:val="28"/>
        </w:rPr>
        <w:t xml:space="preserve">  ряді укладають три трьохчетвірки паралельно.</w:t>
      </w:r>
    </w:p>
    <w:p w:rsidR="00284786" w:rsidRPr="00334588" w:rsidRDefault="00284786" w:rsidP="00284786">
      <w:pPr>
        <w:pStyle w:val="a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10" o:spid="_x0000_i1027" type="#_x0000_t75" alt="https://dvpbud.ucoz.ua/pickkz/kkzm/vert_ob_380_1_rjad.jpg" style="width:477.75pt;height:156pt;visibility:visible;mso-wrap-style:square">
            <v:imagedata r:id="rId12" o:title="vert_ob_380_1_rjad"/>
          </v:shape>
        </w:pict>
      </w:r>
      <w:r>
        <w:rPr>
          <w:noProof/>
          <w:color w:val="000000"/>
          <w:sz w:val="28"/>
          <w:szCs w:val="28"/>
        </w:rPr>
        <w:pict>
          <v:shape id="Рисунок 9" o:spid="_x0000_i1028" type="#_x0000_t75" alt="https://dvpbud.ucoz.ua/pickkz/kkzm/vert_ob_380_2_rjad.jpg" style="width:477.75pt;height:183.75pt;visibility:visible;mso-wrap-style:square">
            <v:imagedata r:id="rId13" o:title="vert_ob_380_2_rjad"/>
          </v:shape>
        </w:pict>
      </w:r>
    </w:p>
    <w:p w:rsidR="00284786" w:rsidRPr="00334588" w:rsidRDefault="00284786" w:rsidP="00284786">
      <w:pPr>
        <w:pStyle w:val="a5"/>
        <w:rPr>
          <w:color w:val="000000"/>
          <w:sz w:val="28"/>
          <w:szCs w:val="28"/>
        </w:rPr>
      </w:pPr>
      <w:r w:rsidRPr="00334588">
        <w:rPr>
          <w:color w:val="000000"/>
          <w:sz w:val="28"/>
          <w:szCs w:val="28"/>
        </w:rPr>
        <w:t>Обмеження в 2 в 2,5 та 3  цеглини ві</w:t>
      </w:r>
      <w:proofErr w:type="gramStart"/>
      <w:r w:rsidRPr="00334588">
        <w:rPr>
          <w:color w:val="000000"/>
          <w:sz w:val="28"/>
          <w:szCs w:val="28"/>
        </w:rPr>
        <w:t>др</w:t>
      </w:r>
      <w:proofErr w:type="gramEnd"/>
      <w:r w:rsidRPr="00334588">
        <w:rPr>
          <w:color w:val="000000"/>
          <w:sz w:val="28"/>
          <w:szCs w:val="28"/>
        </w:rPr>
        <w:t>ізняється лише  товщиною стіни.</w:t>
      </w:r>
    </w:p>
    <w:p w:rsidR="00284786" w:rsidRPr="00334588" w:rsidRDefault="00284786" w:rsidP="00284786">
      <w:pPr>
        <w:pStyle w:val="a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8" o:spid="_x0000_i1029" type="#_x0000_t75" alt="https://dvpbud.ucoz.ua/pickkz/kkzm/vert_ob_510_1_rjad.jpg" style="width:341.25pt;height:157.5pt;visibility:visible;mso-wrap-style:square">
            <v:imagedata r:id="rId14" o:title="vert_ob_510_1_rjad"/>
          </v:shape>
        </w:pict>
      </w:r>
      <w:r>
        <w:rPr>
          <w:noProof/>
          <w:color w:val="000000"/>
          <w:sz w:val="28"/>
          <w:szCs w:val="28"/>
        </w:rPr>
        <w:pict>
          <v:shape id="Рисунок 7" o:spid="_x0000_i1030" type="#_x0000_t75" alt="https://dvpbud.ucoz.ua/pickkz/kkzm/vert_ob_510_2_rjad.jpg" style="width:366pt;height:180pt;visibility:visible;mso-wrap-style:square">
            <v:imagedata r:id="rId15" o:title="vert_ob_510_2_rjad"/>
          </v:shape>
        </w:pict>
      </w:r>
    </w:p>
    <w:p w:rsidR="00284786" w:rsidRPr="00334588" w:rsidRDefault="00284786" w:rsidP="00284786">
      <w:pPr>
        <w:pStyle w:val="a5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Рисунок 6" o:spid="_x0000_i1031" type="#_x0000_t75" alt="https://dvpbud.ucoz.ua/pickkz/kkzm/vert_ob_640_1_rjad.jpg" style="width:391.5pt;height:191.25pt;visibility:visible;mso-wrap-style:square">
            <v:imagedata r:id="rId16" o:title="vert_ob_640_1_rjad"/>
          </v:shape>
        </w:pict>
      </w:r>
    </w:p>
    <w:p w:rsidR="00284786" w:rsidRPr="00334588" w:rsidRDefault="00284786" w:rsidP="00284786">
      <w:pPr>
        <w:pStyle w:val="a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5" o:spid="_x0000_i1032" type="#_x0000_t75" alt="https://dvpbud.ucoz.ua/pickkz/kkzm/vert_bo_640_2_rjad.jpg" style="width:387.75pt;height:210pt;visibility:visible;mso-wrap-style:square">
            <v:imagedata r:id="rId17" o:title="vert_bo_640_2_rjad"/>
          </v:shape>
        </w:pict>
      </w:r>
    </w:p>
    <w:p w:rsidR="00284786" w:rsidRPr="00334588" w:rsidRDefault="00284786" w:rsidP="00284786">
      <w:pPr>
        <w:pStyle w:val="a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4" o:spid="_x0000_i1033" type="#_x0000_t75" alt="https://dvpbud.ucoz.ua/pickkz/kkzm/vert_ob_770_1_rjad.jpg" style="width:305.25pt;height:147.75pt;visibility:visible;mso-wrap-style:square">
            <v:imagedata r:id="rId18" o:title="vert_ob_770_1_rjad"/>
          </v:shape>
        </w:pict>
      </w:r>
      <w:r>
        <w:rPr>
          <w:noProof/>
          <w:color w:val="000000"/>
          <w:sz w:val="28"/>
          <w:szCs w:val="28"/>
        </w:rPr>
        <w:pict>
          <v:shape id="Рисунок 3" o:spid="_x0000_i1034" type="#_x0000_t75" alt="https://dvpbud.ucoz.ua/pickkz/kkzm/vert_ob_770_2_rjad.jpg" style="width:426.75pt;height:213.75pt;visibility:visible;mso-wrap-style:square">
            <v:imagedata r:id="rId19" o:title="vert_ob_770_2_rjad"/>
          </v:shape>
        </w:pict>
      </w:r>
    </w:p>
    <w:p w:rsidR="00284786" w:rsidRPr="00334588" w:rsidRDefault="00284786" w:rsidP="00284786">
      <w:pPr>
        <w:pStyle w:val="a5"/>
        <w:rPr>
          <w:color w:val="000000"/>
          <w:sz w:val="28"/>
          <w:szCs w:val="28"/>
        </w:rPr>
      </w:pPr>
      <w:r w:rsidRPr="00334588">
        <w:rPr>
          <w:color w:val="000000"/>
          <w:sz w:val="28"/>
          <w:szCs w:val="28"/>
        </w:rPr>
        <w:lastRenderedPageBreak/>
        <w:t xml:space="preserve"> При зведенні перегородки у </w:t>
      </w:r>
      <w:proofErr w:type="gramStart"/>
      <w:r w:rsidRPr="00334588">
        <w:rPr>
          <w:color w:val="000000"/>
          <w:sz w:val="28"/>
          <w:szCs w:val="28"/>
        </w:rPr>
        <w:t>п</w:t>
      </w:r>
      <w:proofErr w:type="gramEnd"/>
      <w:r w:rsidRPr="00334588">
        <w:rPr>
          <w:color w:val="000000"/>
          <w:sz w:val="28"/>
          <w:szCs w:val="28"/>
        </w:rPr>
        <w:t>івцегли на її початку вкладають через один ряд половинки.</w:t>
      </w:r>
    </w:p>
    <w:p w:rsidR="00284786" w:rsidRPr="00334588" w:rsidRDefault="00284786" w:rsidP="00284786">
      <w:pPr>
        <w:pStyle w:val="a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2" o:spid="_x0000_i1035" type="#_x0000_t75" alt="https://dvpbud.ucoz.ua/pickkz/kkzm/vert_ob_120_1_rjad.jpg" style="width:546.75pt;height:146.25pt;visibility:visible;mso-wrap-style:square">
            <v:imagedata r:id="rId20" o:title="vert_ob_120_1_rjad"/>
          </v:shape>
        </w:pict>
      </w:r>
      <w:r w:rsidR="008D2585">
        <w:rPr>
          <w:noProof/>
          <w:color w:val="000000"/>
          <w:sz w:val="28"/>
          <w:szCs w:val="28"/>
        </w:rPr>
        <w:pict>
          <v:shape id="Рисунок 1" o:spid="_x0000_i1036" type="#_x0000_t75" alt="https://dvpbud.ucoz.ua/pickkz/kkzm/vert_ob_120_2_rjad.jpg" style="width:470.25pt;height:147pt;visibility:visible;mso-wrap-style:square">
            <v:imagedata r:id="rId21" o:title="vert_ob_120_2_rjad"/>
          </v:shape>
        </w:pict>
      </w:r>
    </w:p>
    <w:p w:rsidR="008D2585" w:rsidRDefault="008D2585" w:rsidP="008D2585">
      <w:pPr>
        <w:rPr>
          <w:b/>
          <w:sz w:val="28"/>
          <w:szCs w:val="28"/>
          <w:lang w:val="uk-UA"/>
        </w:rPr>
      </w:pPr>
    </w:p>
    <w:p w:rsidR="00D8649F" w:rsidRPr="008D2585" w:rsidRDefault="00D8649F" w:rsidP="008D2585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Дайте відповіді на запитання:</w:t>
      </w:r>
    </w:p>
    <w:p w:rsidR="00E91C1A" w:rsidRPr="004B3F35" w:rsidRDefault="00E91C1A" w:rsidP="00E91C1A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4B3F35">
        <w:rPr>
          <w:color w:val="000000"/>
          <w:sz w:val="28"/>
          <w:szCs w:val="28"/>
        </w:rPr>
        <w:t xml:space="preserve">1. </w:t>
      </w:r>
      <w:proofErr w:type="gramStart"/>
      <w:r>
        <w:rPr>
          <w:color w:val="000000"/>
          <w:sz w:val="28"/>
          <w:szCs w:val="28"/>
        </w:rPr>
        <w:t>З</w:t>
      </w:r>
      <w:proofErr w:type="gramEnd"/>
      <w:r>
        <w:rPr>
          <w:color w:val="000000"/>
          <w:sz w:val="28"/>
          <w:szCs w:val="28"/>
        </w:rPr>
        <w:t xml:space="preserve"> чого починають кладку з блок</w:t>
      </w:r>
      <w:r>
        <w:rPr>
          <w:color w:val="000000"/>
          <w:sz w:val="28"/>
          <w:szCs w:val="28"/>
          <w:lang w:val="uk-UA"/>
        </w:rPr>
        <w:t>і</w:t>
      </w:r>
      <w:r>
        <w:rPr>
          <w:color w:val="000000"/>
          <w:sz w:val="28"/>
          <w:szCs w:val="28"/>
        </w:rPr>
        <w:t>в?</w:t>
      </w:r>
    </w:p>
    <w:p w:rsidR="00E91C1A" w:rsidRPr="004C526B" w:rsidRDefault="00E91C1A" w:rsidP="00E91C1A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>2. Як</w:t>
      </w:r>
      <w:r>
        <w:rPr>
          <w:color w:val="000000"/>
          <w:sz w:val="28"/>
          <w:szCs w:val="28"/>
          <w:lang w:val="uk-UA"/>
        </w:rPr>
        <w:t xml:space="preserve">ій інструмент використовують при кладки </w:t>
      </w:r>
      <w:proofErr w:type="gramStart"/>
      <w:r>
        <w:rPr>
          <w:color w:val="000000"/>
          <w:sz w:val="28"/>
          <w:szCs w:val="28"/>
          <w:lang w:val="uk-UA"/>
        </w:rPr>
        <w:t>ст</w:t>
      </w:r>
      <w:proofErr w:type="gramEnd"/>
      <w:r>
        <w:rPr>
          <w:color w:val="000000"/>
          <w:sz w:val="28"/>
          <w:szCs w:val="28"/>
          <w:lang w:val="uk-UA"/>
        </w:rPr>
        <w:t>ін блоками?</w:t>
      </w:r>
    </w:p>
    <w:p w:rsidR="00E91C1A" w:rsidRPr="004C526B" w:rsidRDefault="00E91C1A" w:rsidP="00E91C1A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4C526B">
        <w:rPr>
          <w:color w:val="000000"/>
          <w:sz w:val="28"/>
          <w:szCs w:val="28"/>
          <w:lang w:val="uk-UA"/>
        </w:rPr>
        <w:t xml:space="preserve">3. </w:t>
      </w:r>
      <w:r>
        <w:rPr>
          <w:color w:val="000000"/>
          <w:sz w:val="28"/>
          <w:szCs w:val="28"/>
          <w:lang w:val="uk-UA"/>
        </w:rPr>
        <w:t>Які розміри мають газоблоки?</w:t>
      </w:r>
    </w:p>
    <w:p w:rsidR="00E91C1A" w:rsidRDefault="00E91C1A" w:rsidP="00E91C1A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4C526B">
        <w:rPr>
          <w:color w:val="000000"/>
          <w:sz w:val="28"/>
          <w:szCs w:val="28"/>
          <w:lang w:val="uk-UA"/>
        </w:rPr>
        <w:t>4</w:t>
      </w:r>
      <w:r>
        <w:rPr>
          <w:color w:val="000000"/>
          <w:sz w:val="28"/>
          <w:szCs w:val="28"/>
          <w:lang w:val="uk-UA"/>
        </w:rPr>
        <w:t>. Які розміри шлакоблоку?</w:t>
      </w:r>
    </w:p>
    <w:p w:rsidR="00E91C1A" w:rsidRPr="004C526B" w:rsidRDefault="00E91C1A" w:rsidP="00E91C1A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4B3F35">
        <w:rPr>
          <w:color w:val="000000"/>
          <w:sz w:val="28"/>
          <w:szCs w:val="28"/>
        </w:rPr>
        <w:t>5.</w:t>
      </w:r>
      <w:r>
        <w:rPr>
          <w:color w:val="000000"/>
          <w:sz w:val="28"/>
          <w:szCs w:val="28"/>
          <w:lang w:val="uk-UA"/>
        </w:rPr>
        <w:t xml:space="preserve"> Які міри безпеки прикладці блоками?</w:t>
      </w:r>
    </w:p>
    <w:p w:rsidR="00E91C1A" w:rsidRPr="004C526B" w:rsidRDefault="00E91C1A" w:rsidP="00E91C1A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4B3F35">
        <w:rPr>
          <w:color w:val="000000"/>
          <w:sz w:val="28"/>
          <w:szCs w:val="28"/>
        </w:rPr>
        <w:t>6.</w:t>
      </w:r>
      <w:r>
        <w:rPr>
          <w:color w:val="000000"/>
          <w:sz w:val="28"/>
          <w:szCs w:val="28"/>
          <w:lang w:val="uk-UA"/>
        </w:rPr>
        <w:t xml:space="preserve"> Як зветься кладка блоків одночасно з облицюванням цеглою?</w:t>
      </w:r>
    </w:p>
    <w:p w:rsidR="00E91C1A" w:rsidRPr="004C526B" w:rsidRDefault="00E91C1A" w:rsidP="00E91C1A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4B3F35">
        <w:rPr>
          <w:color w:val="000000"/>
          <w:sz w:val="28"/>
          <w:szCs w:val="28"/>
        </w:rPr>
        <w:t>7.</w:t>
      </w:r>
      <w:r>
        <w:rPr>
          <w:color w:val="000000"/>
          <w:sz w:val="28"/>
          <w:szCs w:val="28"/>
          <w:lang w:val="uk-UA"/>
        </w:rPr>
        <w:t xml:space="preserve"> Які бувають змішані кладки?</w:t>
      </w:r>
    </w:p>
    <w:p w:rsidR="00E91C1A" w:rsidRPr="004C526B" w:rsidRDefault="00E91C1A" w:rsidP="00E91C1A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8</w:t>
      </w:r>
      <w:r w:rsidRPr="005A029E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  <w:lang w:val="uk-UA"/>
        </w:rPr>
        <w:t>Якій розчин використовують для кладки шлакоблоків?</w:t>
      </w:r>
    </w:p>
    <w:p w:rsidR="00E91C1A" w:rsidRPr="004C526B" w:rsidRDefault="00E91C1A" w:rsidP="00E91C1A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9</w:t>
      </w:r>
      <w:r w:rsidRPr="005A029E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  <w:lang w:val="uk-UA"/>
        </w:rPr>
        <w:t>Якій розчин використовують для кладки газоблоків і піноблоків?</w:t>
      </w:r>
    </w:p>
    <w:p w:rsidR="00E91C1A" w:rsidRPr="004C526B" w:rsidRDefault="00E91C1A" w:rsidP="00E91C1A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10</w:t>
      </w:r>
      <w:r w:rsidRPr="005A029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  <w:lang w:val="uk-UA"/>
        </w:rPr>
        <w:t xml:space="preserve"> Якім інструментом перевіряють вертикальність кладки блоків? </w:t>
      </w:r>
    </w:p>
    <w:p w:rsidR="008D2585" w:rsidRDefault="008D2585" w:rsidP="008D2585">
      <w:pPr>
        <w:pStyle w:val="a5"/>
        <w:numPr>
          <w:ilvl w:val="0"/>
          <w:numId w:val="45"/>
        </w:num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Де створюэться вертикальне обмеження стын? </w:t>
      </w:r>
    </w:p>
    <w:p w:rsidR="008D2585" w:rsidRDefault="008D2585" w:rsidP="008D2585">
      <w:pPr>
        <w:pStyle w:val="a5"/>
        <w:ind w:left="36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2. Розмыр стыни в 2 цегли? </w:t>
      </w:r>
    </w:p>
    <w:p w:rsidR="008D2585" w:rsidRDefault="008D2585" w:rsidP="008D2585">
      <w:pPr>
        <w:pStyle w:val="a5"/>
        <w:ind w:left="36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3. Розмыр стыни в 3 цегли?</w:t>
      </w:r>
    </w:p>
    <w:p w:rsidR="008D2585" w:rsidRDefault="008D2585" w:rsidP="00160F8C">
      <w:pPr>
        <w:rPr>
          <w:b/>
          <w:sz w:val="28"/>
          <w:szCs w:val="28"/>
          <w:lang w:val="uk-UA"/>
        </w:rPr>
      </w:pPr>
    </w:p>
    <w:p w:rsidR="00D8649F" w:rsidRPr="00536EDD" w:rsidRDefault="00D8649F" w:rsidP="00160F8C">
      <w:pPr>
        <w:rPr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>Відповіді надіслати на мою електронну пошту або на сторінку в Вайбер або в</w:t>
      </w:r>
    </w:p>
    <w:p w:rsidR="001F5AD7" w:rsidRDefault="00D8649F" w:rsidP="001F5AD7">
      <w:pPr>
        <w:spacing w:after="200" w:line="360" w:lineRule="auto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 xml:space="preserve">Телеграмм  </w:t>
      </w:r>
      <w:r w:rsidRPr="0080495C">
        <w:rPr>
          <w:b/>
          <w:sz w:val="28"/>
          <w:szCs w:val="28"/>
          <w:lang w:val="uk-UA"/>
        </w:rPr>
        <w:t>+38</w:t>
      </w:r>
      <w:r w:rsidRPr="00FB4282">
        <w:rPr>
          <w:b/>
          <w:sz w:val="28"/>
          <w:szCs w:val="28"/>
          <w:lang w:val="uk-UA"/>
        </w:rPr>
        <w:t xml:space="preserve">0680803123 </w:t>
      </w:r>
      <w:r w:rsidRPr="0080495C">
        <w:rPr>
          <w:b/>
          <w:sz w:val="28"/>
          <w:szCs w:val="28"/>
          <w:lang w:val="uk-UA"/>
        </w:rPr>
        <w:t xml:space="preserve">  </w:t>
      </w:r>
      <w:r w:rsidRPr="00FB4282">
        <w:rPr>
          <w:b/>
          <w:sz w:val="28"/>
          <w:szCs w:val="28"/>
          <w:lang w:val="en-US"/>
        </w:rPr>
        <w:t>Nikolay</w:t>
      </w:r>
      <w:r w:rsidRPr="0080495C">
        <w:rPr>
          <w:b/>
          <w:sz w:val="28"/>
          <w:szCs w:val="28"/>
          <w:lang w:val="uk-UA"/>
        </w:rPr>
        <w:t>_</w:t>
      </w:r>
      <w:r w:rsidRPr="00FB4282">
        <w:rPr>
          <w:b/>
          <w:sz w:val="28"/>
          <w:szCs w:val="28"/>
          <w:lang w:val="en-US"/>
        </w:rPr>
        <w:t>Polekhin</w:t>
      </w:r>
      <w:r w:rsidRPr="00FB4282">
        <w:rPr>
          <w:b/>
          <w:sz w:val="28"/>
          <w:szCs w:val="28"/>
          <w:lang w:val="uk-UA"/>
        </w:rPr>
        <w:t xml:space="preserve"> </w:t>
      </w:r>
    </w:p>
    <w:p w:rsidR="007821FD" w:rsidRPr="006A7683" w:rsidRDefault="006A7683" w:rsidP="007821F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А тепер перейдемо до кладці</w:t>
      </w:r>
      <w:r w:rsidR="006F7CCC" w:rsidRPr="006B54CB">
        <w:rPr>
          <w:sz w:val="28"/>
          <w:szCs w:val="28"/>
          <w:lang w:val="uk-UA"/>
        </w:rPr>
        <w:t xml:space="preserve"> стін </w:t>
      </w:r>
      <w:r w:rsidR="007821FD" w:rsidRPr="007821FD">
        <w:rPr>
          <w:sz w:val="28"/>
          <w:szCs w:val="28"/>
          <w:lang w:val="uk-UA"/>
        </w:rPr>
        <w:t xml:space="preserve">з </w:t>
      </w:r>
      <w:r w:rsidR="00284786">
        <w:rPr>
          <w:sz w:val="28"/>
          <w:szCs w:val="28"/>
          <w:lang w:val="uk-UA"/>
        </w:rPr>
        <w:t>кутами.</w:t>
      </w:r>
    </w:p>
    <w:p w:rsidR="00C7400B" w:rsidRPr="007821FD" w:rsidRDefault="00C7400B" w:rsidP="0035359E">
      <w:pPr>
        <w:rPr>
          <w:color w:val="000000"/>
          <w:sz w:val="28"/>
          <w:szCs w:val="28"/>
          <w:lang w:val="uk-UA"/>
        </w:rPr>
      </w:pPr>
    </w:p>
    <w:p w:rsidR="00E20DA5" w:rsidRPr="00E20DA5" w:rsidRDefault="00334588" w:rsidP="00E20DA5">
      <w:pPr>
        <w:pStyle w:val="a5"/>
        <w:rPr>
          <w:color w:val="000000"/>
          <w:sz w:val="28"/>
          <w:szCs w:val="28"/>
          <w:lang w:val="uk-UA"/>
        </w:rPr>
      </w:pPr>
      <w:r w:rsidRPr="00334588">
        <w:rPr>
          <w:rStyle w:val="a6"/>
          <w:color w:val="000000"/>
          <w:sz w:val="28"/>
          <w:szCs w:val="28"/>
        </w:rPr>
        <w:t> </w:t>
      </w:r>
      <w:r w:rsidR="00617272" w:rsidRPr="00617272">
        <w:rPr>
          <w:rStyle w:val="a6"/>
          <w:color w:val="000000"/>
          <w:sz w:val="28"/>
          <w:szCs w:val="28"/>
        </w:rPr>
        <w:t> </w:t>
      </w:r>
      <w:r w:rsidR="00E20DA5" w:rsidRPr="00E20DA5">
        <w:rPr>
          <w:rStyle w:val="a6"/>
          <w:color w:val="000000"/>
          <w:sz w:val="28"/>
          <w:szCs w:val="28"/>
          <w:lang w:val="uk-UA"/>
        </w:rPr>
        <w:t>Послідовність мурування стін</w:t>
      </w:r>
    </w:p>
    <w:p w:rsidR="00E20DA5" w:rsidRPr="00E20DA5" w:rsidRDefault="00E20DA5" w:rsidP="00E20DA5">
      <w:pPr>
        <w:pStyle w:val="a5"/>
        <w:rPr>
          <w:color w:val="000000"/>
          <w:sz w:val="28"/>
          <w:szCs w:val="28"/>
        </w:rPr>
      </w:pPr>
      <w:r w:rsidRPr="00E20DA5">
        <w:rPr>
          <w:color w:val="000000"/>
          <w:sz w:val="28"/>
          <w:szCs w:val="28"/>
          <w:lang w:val="uk-UA"/>
        </w:rPr>
        <w:t>Ряди цегли починають викладати із зовнішньої версти. Мурування будь-яких конструкцій і їх елементів (стін, стовпів, обрізів, напусків), а також укладання цегли під опорними частинами конструкцій, незалежно від системи перев'язування, починають і закінчують тичковим рядом.</w:t>
      </w:r>
      <w:r w:rsidRPr="00E20DA5">
        <w:rPr>
          <w:color w:val="000000"/>
          <w:sz w:val="28"/>
          <w:szCs w:val="28"/>
          <w:lang w:val="uk-UA"/>
        </w:rPr>
        <w:br/>
      </w:r>
      <w:r w:rsidRPr="00E20DA5">
        <w:rPr>
          <w:color w:val="000000"/>
          <w:sz w:val="28"/>
          <w:szCs w:val="28"/>
        </w:rPr>
        <w:t>Застосовують порядний, ступінчастий і змішаний спосіб мурування.</w:t>
      </w:r>
      <w:r w:rsidRPr="00E20DA5">
        <w:rPr>
          <w:color w:val="000000"/>
          <w:sz w:val="28"/>
          <w:szCs w:val="28"/>
        </w:rPr>
        <w:br/>
        <w:t xml:space="preserve">Порядний спосіб найбільш простий, але трудоємкий. Для мурування кожного наступного ряду приступають тільки </w:t>
      </w:r>
      <w:proofErr w:type="gramStart"/>
      <w:r w:rsidRPr="00E20DA5">
        <w:rPr>
          <w:color w:val="000000"/>
          <w:sz w:val="28"/>
          <w:szCs w:val="28"/>
        </w:rPr>
        <w:t>п</w:t>
      </w:r>
      <w:proofErr w:type="gramEnd"/>
      <w:r w:rsidRPr="00E20DA5">
        <w:rPr>
          <w:color w:val="000000"/>
          <w:sz w:val="28"/>
          <w:szCs w:val="28"/>
        </w:rPr>
        <w:t xml:space="preserve">ісля укладання верст і забутки. Цей спосіб застосовують переважно за однорядною системою </w:t>
      </w:r>
      <w:proofErr w:type="gramStart"/>
      <w:r w:rsidRPr="00E20DA5">
        <w:rPr>
          <w:color w:val="000000"/>
          <w:sz w:val="28"/>
          <w:szCs w:val="28"/>
        </w:rPr>
        <w:t>перев</w:t>
      </w:r>
      <w:proofErr w:type="gramEnd"/>
      <w:r w:rsidRPr="00E20DA5">
        <w:rPr>
          <w:color w:val="000000"/>
          <w:sz w:val="28"/>
          <w:szCs w:val="28"/>
        </w:rPr>
        <w:t>'язування, (рис.).</w:t>
      </w:r>
    </w:p>
    <w:p w:rsidR="00E20DA5" w:rsidRPr="00E20DA5" w:rsidRDefault="00E20DA5" w:rsidP="00E20DA5">
      <w:pPr>
        <w:pStyle w:val="a5"/>
        <w:rPr>
          <w:color w:val="000000"/>
          <w:sz w:val="28"/>
          <w:szCs w:val="28"/>
        </w:rPr>
      </w:pPr>
      <w:r w:rsidRPr="00E20DA5">
        <w:rPr>
          <w:noProof/>
          <w:color w:val="000000"/>
          <w:sz w:val="28"/>
          <w:szCs w:val="28"/>
        </w:rPr>
        <w:pict>
          <v:shape id="_x0000_i1049" type="#_x0000_t75" alt="https://dvpbud.ucoz.ua/pickkz/kkzm/poslidovnist_1.jpg" style="width:207pt;height:134.25pt;visibility:visible;mso-wrap-style:square">
            <v:imagedata r:id="rId22" o:title="poslidovnist_1"/>
          </v:shape>
        </w:pict>
      </w:r>
    </w:p>
    <w:p w:rsidR="00E20DA5" w:rsidRDefault="00E20DA5" w:rsidP="00E20DA5">
      <w:pPr>
        <w:pStyle w:val="a5"/>
        <w:rPr>
          <w:color w:val="000000"/>
          <w:sz w:val="28"/>
          <w:szCs w:val="28"/>
          <w:lang w:val="uk-UA"/>
        </w:rPr>
      </w:pPr>
      <w:r w:rsidRPr="00E20DA5">
        <w:rPr>
          <w:color w:val="000000"/>
          <w:sz w:val="28"/>
          <w:szCs w:val="28"/>
        </w:rPr>
        <w:t xml:space="preserve">Однак, щоб полегшити  працю  муляра, рекомендується: </w:t>
      </w:r>
      <w:proofErr w:type="gramStart"/>
      <w:r w:rsidRPr="00E20DA5">
        <w:rPr>
          <w:color w:val="000000"/>
          <w:sz w:val="28"/>
          <w:szCs w:val="28"/>
        </w:rPr>
        <w:t>п</w:t>
      </w:r>
      <w:proofErr w:type="gramEnd"/>
      <w:r w:rsidRPr="00E20DA5">
        <w:rPr>
          <w:color w:val="000000"/>
          <w:sz w:val="28"/>
          <w:szCs w:val="28"/>
        </w:rPr>
        <w:t xml:space="preserve">ісля тичкових рядів цегли (1) зовнішньої версти укладають ложкові цеглини другого ряду зовнішньої версти (2), потім внутрішні версти (3), (4) і забутку (5) стіни. У цьому випадку, при тій же </w:t>
      </w:r>
      <w:proofErr w:type="gramStart"/>
      <w:r w:rsidRPr="00E20DA5">
        <w:rPr>
          <w:color w:val="000000"/>
          <w:sz w:val="28"/>
          <w:szCs w:val="28"/>
        </w:rPr>
        <w:t>посл</w:t>
      </w:r>
      <w:proofErr w:type="gramEnd"/>
      <w:r w:rsidRPr="00E20DA5">
        <w:rPr>
          <w:color w:val="000000"/>
          <w:sz w:val="28"/>
          <w:szCs w:val="28"/>
        </w:rPr>
        <w:t>ідовності, муляр рідше переключається з зовнішньої версти на внутрішню, ніж при укладенні повністю одного ряду, а потім другого.</w:t>
      </w:r>
      <w:r w:rsidRPr="00E20DA5">
        <w:rPr>
          <w:color w:val="000000"/>
          <w:sz w:val="28"/>
          <w:szCs w:val="28"/>
        </w:rPr>
        <w:br/>
        <w:t xml:space="preserve">Ступінчастий (східчастий) спосіб (рис.) полягає у тому, що спочатку викладають тичкову версту (1) першого ряду, а на неї зовнішні ложкові версти від другого до шостого ряду, потім внутрішню тичкову версту (7) і порядно </w:t>
      </w:r>
      <w:proofErr w:type="gramStart"/>
      <w:r w:rsidRPr="00E20DA5">
        <w:rPr>
          <w:color w:val="000000"/>
          <w:sz w:val="28"/>
          <w:szCs w:val="28"/>
        </w:rPr>
        <w:t>п'ять</w:t>
      </w:r>
      <w:proofErr w:type="gramEnd"/>
      <w:r w:rsidRPr="00E20DA5">
        <w:rPr>
          <w:color w:val="000000"/>
          <w:sz w:val="28"/>
          <w:szCs w:val="28"/>
        </w:rPr>
        <w:t xml:space="preserve"> рядів внутрішньої версти (8, 10, 12, 14, 16) і забутки (9, 11, 13,15,17).</w:t>
      </w:r>
    </w:p>
    <w:p w:rsidR="00E20DA5" w:rsidRPr="00E20DA5" w:rsidRDefault="00E20DA5" w:rsidP="00E20DA5">
      <w:pPr>
        <w:pStyle w:val="a5"/>
        <w:rPr>
          <w:color w:val="000000"/>
          <w:sz w:val="28"/>
          <w:szCs w:val="28"/>
          <w:lang w:val="uk-UA"/>
        </w:rPr>
      </w:pPr>
    </w:p>
    <w:p w:rsidR="00E20DA5" w:rsidRPr="00E20DA5" w:rsidRDefault="00E20DA5" w:rsidP="00E20DA5">
      <w:pPr>
        <w:pStyle w:val="a5"/>
        <w:rPr>
          <w:color w:val="000000"/>
          <w:sz w:val="28"/>
          <w:szCs w:val="28"/>
          <w:lang w:val="uk-UA"/>
        </w:rPr>
      </w:pPr>
      <w:r w:rsidRPr="00E20DA5">
        <w:rPr>
          <w:noProof/>
          <w:color w:val="000000"/>
          <w:sz w:val="28"/>
          <w:szCs w:val="28"/>
        </w:rPr>
        <w:pict>
          <v:shape id="_x0000_i1048" type="#_x0000_t75" alt="https://dvpbud.ucoz.ua/pickkz/kkzm/poslidovnist_2.jpg" style="width:156.75pt;height:213pt;visibility:visible;mso-wrap-style:square">
            <v:imagedata r:id="rId23" o:title="poslidovnist_2"/>
          </v:shape>
        </w:pict>
      </w:r>
    </w:p>
    <w:p w:rsidR="00E20DA5" w:rsidRDefault="00E20DA5" w:rsidP="00E20DA5">
      <w:pPr>
        <w:pStyle w:val="a5"/>
        <w:rPr>
          <w:color w:val="000000"/>
          <w:sz w:val="28"/>
          <w:szCs w:val="28"/>
          <w:lang w:val="uk-UA"/>
        </w:rPr>
      </w:pPr>
    </w:p>
    <w:p w:rsidR="00E20DA5" w:rsidRPr="00E20DA5" w:rsidRDefault="00E20DA5" w:rsidP="00E20DA5">
      <w:pPr>
        <w:pStyle w:val="a5"/>
        <w:rPr>
          <w:color w:val="000000"/>
          <w:sz w:val="28"/>
          <w:szCs w:val="28"/>
        </w:rPr>
      </w:pPr>
      <w:r w:rsidRPr="00E20DA5">
        <w:rPr>
          <w:color w:val="000000"/>
          <w:sz w:val="28"/>
          <w:szCs w:val="28"/>
        </w:rPr>
        <w:t xml:space="preserve">Максимальна висота східців при цій </w:t>
      </w:r>
      <w:proofErr w:type="gramStart"/>
      <w:r w:rsidRPr="00E20DA5">
        <w:rPr>
          <w:color w:val="000000"/>
          <w:sz w:val="28"/>
          <w:szCs w:val="28"/>
        </w:rPr>
        <w:t>посл</w:t>
      </w:r>
      <w:proofErr w:type="gramEnd"/>
      <w:r w:rsidRPr="00E20DA5">
        <w:rPr>
          <w:color w:val="000000"/>
          <w:sz w:val="28"/>
          <w:szCs w:val="28"/>
        </w:rPr>
        <w:t>ідовності складає шість рядів. Цей спосіб рекомендується при бага-торядній системі перев'язування швів.</w:t>
      </w:r>
      <w:r w:rsidRPr="00E20DA5">
        <w:rPr>
          <w:color w:val="000000"/>
          <w:sz w:val="28"/>
          <w:szCs w:val="28"/>
        </w:rPr>
        <w:br/>
        <w:t>Зміш аний спосіб (рис. ) застосовують при викладанні стіни при багаторядному перев'язуванні.</w:t>
      </w:r>
    </w:p>
    <w:p w:rsidR="00E20DA5" w:rsidRPr="00E20DA5" w:rsidRDefault="00E20DA5" w:rsidP="00E20DA5">
      <w:pPr>
        <w:pStyle w:val="a5"/>
        <w:rPr>
          <w:color w:val="000000"/>
          <w:sz w:val="28"/>
          <w:szCs w:val="28"/>
        </w:rPr>
      </w:pPr>
      <w:r w:rsidRPr="00E20DA5">
        <w:rPr>
          <w:noProof/>
          <w:color w:val="000000"/>
          <w:sz w:val="28"/>
          <w:szCs w:val="28"/>
        </w:rPr>
        <w:lastRenderedPageBreak/>
        <w:pict>
          <v:shape id="_x0000_i1047" type="#_x0000_t75" alt="https://dvpbud.ucoz.ua/pickkz/kkzm/poslidovnist_3.jpg" style="width:192.75pt;height:349.5pt;visibility:visible;mso-wrap-style:square">
            <v:imagedata r:id="rId24" o:title="poslidovnist_3"/>
          </v:shape>
        </w:pict>
      </w:r>
      <w:r w:rsidRPr="00E20DA5">
        <w:rPr>
          <w:noProof/>
          <w:color w:val="000000"/>
          <w:sz w:val="28"/>
          <w:szCs w:val="28"/>
        </w:rPr>
        <w:pict>
          <v:shape id="_x0000_i1046" type="#_x0000_t75" alt="https://dvpbud.ucoz.ua/pickkz/kkzm/poslidovnist_4.jpg" style="width:188.25pt;height:312.75pt;visibility:visible;mso-wrap-style:square">
            <v:imagedata r:id="rId25" o:title="poslidovnist_4"/>
          </v:shape>
        </w:pict>
      </w:r>
    </w:p>
    <w:p w:rsidR="00E20DA5" w:rsidRPr="00E20DA5" w:rsidRDefault="00E20DA5" w:rsidP="00E20DA5">
      <w:pPr>
        <w:pStyle w:val="a5"/>
        <w:rPr>
          <w:color w:val="000000"/>
          <w:sz w:val="28"/>
          <w:szCs w:val="28"/>
        </w:rPr>
      </w:pPr>
      <w:proofErr w:type="gramStart"/>
      <w:r w:rsidRPr="00E20DA5">
        <w:rPr>
          <w:color w:val="000000"/>
          <w:sz w:val="28"/>
          <w:szCs w:val="28"/>
        </w:rPr>
        <w:t>Перших</w:t>
      </w:r>
      <w:proofErr w:type="gramEnd"/>
      <w:r w:rsidRPr="00E20DA5">
        <w:rPr>
          <w:color w:val="000000"/>
          <w:sz w:val="28"/>
          <w:szCs w:val="28"/>
        </w:rPr>
        <w:t xml:space="preserve"> 7-9 рядів мурування викладають порядно.</w:t>
      </w:r>
      <w:r w:rsidRPr="00E20DA5">
        <w:rPr>
          <w:color w:val="000000"/>
          <w:sz w:val="28"/>
          <w:szCs w:val="28"/>
        </w:rPr>
        <w:br/>
        <w:t xml:space="preserve">При висоті кладки 0,6-0,8 м, починаючи з восьмого-одинадцятого рядів застосовують ступінчастий спосіб, тому що продовжувати мурувати порядним способом, особливо при товщині </w:t>
      </w:r>
      <w:proofErr w:type="gramStart"/>
      <w:r w:rsidRPr="00E20DA5">
        <w:rPr>
          <w:color w:val="000000"/>
          <w:sz w:val="28"/>
          <w:szCs w:val="28"/>
        </w:rPr>
        <w:t>ст</w:t>
      </w:r>
      <w:proofErr w:type="gramEnd"/>
      <w:r w:rsidRPr="00E20DA5">
        <w:rPr>
          <w:color w:val="000000"/>
          <w:sz w:val="28"/>
          <w:szCs w:val="28"/>
        </w:rPr>
        <w:t>іни у дві цегли і більше, стає важко (рис). У цьому випадку муляр, викладаючи верхні ряди зовнішніх верст, може опиратися на нижчі східці кладки (рис.), що значно полегшує його працю.</w:t>
      </w:r>
    </w:p>
    <w:p w:rsidR="00E20DA5" w:rsidRDefault="00E20DA5" w:rsidP="00E20DA5">
      <w:pPr>
        <w:pStyle w:val="a5"/>
        <w:rPr>
          <w:color w:val="000000"/>
          <w:sz w:val="28"/>
          <w:szCs w:val="28"/>
          <w:lang w:val="uk-UA"/>
        </w:rPr>
      </w:pPr>
      <w:r w:rsidRPr="00E20DA5">
        <w:rPr>
          <w:noProof/>
          <w:color w:val="000000"/>
          <w:sz w:val="28"/>
          <w:szCs w:val="28"/>
        </w:rPr>
        <w:pict>
          <v:shape id="_x0000_i1045" type="#_x0000_t75" alt="https://dvpbud.ucoz.ua/pickkz/kkzm/poslidovnist_5.bmp" style="width:520.5pt;height:253.5pt;visibility:visible;mso-wrap-style:square">
            <v:imagedata r:id="rId26" o:title="poslidovnist_5"/>
          </v:shape>
        </w:pict>
      </w:r>
      <w:r w:rsidRPr="00E20DA5">
        <w:rPr>
          <w:color w:val="000000"/>
          <w:sz w:val="28"/>
          <w:szCs w:val="28"/>
        </w:rPr>
        <w:br/>
      </w:r>
    </w:p>
    <w:p w:rsidR="00E20DA5" w:rsidRDefault="00E20DA5" w:rsidP="00617272">
      <w:pPr>
        <w:pStyle w:val="a5"/>
        <w:rPr>
          <w:color w:val="000000"/>
          <w:sz w:val="28"/>
          <w:szCs w:val="28"/>
          <w:lang w:val="uk-UA"/>
        </w:rPr>
      </w:pPr>
      <w:r w:rsidRPr="00E20DA5">
        <w:rPr>
          <w:color w:val="000000"/>
          <w:sz w:val="28"/>
          <w:szCs w:val="28"/>
        </w:rPr>
        <w:t xml:space="preserve">Переваги </w:t>
      </w:r>
      <w:proofErr w:type="gramStart"/>
      <w:r w:rsidRPr="00E20DA5">
        <w:rPr>
          <w:color w:val="000000"/>
          <w:sz w:val="28"/>
          <w:szCs w:val="28"/>
        </w:rPr>
        <w:t>порядного</w:t>
      </w:r>
      <w:proofErr w:type="gramEnd"/>
      <w:r w:rsidRPr="00E20DA5">
        <w:rPr>
          <w:color w:val="000000"/>
          <w:sz w:val="28"/>
          <w:szCs w:val="28"/>
        </w:rPr>
        <w:t xml:space="preserve"> способу мурування - це міцність і простота мурування.</w:t>
      </w:r>
      <w:r w:rsidRPr="00E20DA5">
        <w:rPr>
          <w:color w:val="000000"/>
          <w:sz w:val="28"/>
          <w:szCs w:val="28"/>
        </w:rPr>
        <w:br/>
        <w:t xml:space="preserve">Недолік: менша продуктивність праці порівняно з багаторядною системою </w:t>
      </w:r>
      <w:proofErr w:type="gramStart"/>
      <w:r w:rsidRPr="00E20DA5">
        <w:rPr>
          <w:color w:val="000000"/>
          <w:sz w:val="28"/>
          <w:szCs w:val="28"/>
        </w:rPr>
        <w:t>перев</w:t>
      </w:r>
      <w:proofErr w:type="gramEnd"/>
      <w:r w:rsidRPr="00E20DA5">
        <w:rPr>
          <w:color w:val="000000"/>
          <w:sz w:val="28"/>
          <w:szCs w:val="28"/>
        </w:rPr>
        <w:t>'язування швів, тобто зі східчастим способом/</w:t>
      </w:r>
    </w:p>
    <w:p w:rsidR="00617272" w:rsidRPr="00617272" w:rsidRDefault="00617272" w:rsidP="00617272">
      <w:pPr>
        <w:pStyle w:val="a5"/>
        <w:rPr>
          <w:color w:val="000000"/>
          <w:sz w:val="28"/>
          <w:szCs w:val="28"/>
        </w:rPr>
      </w:pPr>
      <w:r w:rsidRPr="00617272">
        <w:rPr>
          <w:rStyle w:val="a6"/>
          <w:color w:val="000000"/>
          <w:sz w:val="28"/>
          <w:szCs w:val="28"/>
        </w:rPr>
        <w:lastRenderedPageBreak/>
        <w:t>Кладка  куті</w:t>
      </w:r>
      <w:proofErr w:type="gramStart"/>
      <w:r w:rsidRPr="00617272">
        <w:rPr>
          <w:rStyle w:val="a6"/>
          <w:color w:val="000000"/>
          <w:sz w:val="28"/>
          <w:szCs w:val="28"/>
        </w:rPr>
        <w:t>в</w:t>
      </w:r>
      <w:proofErr w:type="gramEnd"/>
      <w:r w:rsidRPr="00617272">
        <w:rPr>
          <w:rStyle w:val="a6"/>
          <w:color w:val="000000"/>
          <w:sz w:val="28"/>
          <w:szCs w:val="28"/>
        </w:rPr>
        <w:t xml:space="preserve">  </w:t>
      </w:r>
      <w:proofErr w:type="gramStart"/>
      <w:r w:rsidRPr="00617272">
        <w:rPr>
          <w:rStyle w:val="a6"/>
          <w:color w:val="000000"/>
          <w:sz w:val="28"/>
          <w:szCs w:val="28"/>
        </w:rPr>
        <w:t>за</w:t>
      </w:r>
      <w:proofErr w:type="gramEnd"/>
      <w:r w:rsidRPr="00617272">
        <w:rPr>
          <w:rStyle w:val="a6"/>
          <w:color w:val="000000"/>
          <w:sz w:val="28"/>
          <w:szCs w:val="28"/>
        </w:rPr>
        <w:t xml:space="preserve">  однорядною системою перевязки</w:t>
      </w:r>
    </w:p>
    <w:p w:rsidR="00617272" w:rsidRPr="00617272" w:rsidRDefault="00617272" w:rsidP="00617272">
      <w:pPr>
        <w:pStyle w:val="a5"/>
        <w:rPr>
          <w:b/>
          <w:bCs/>
          <w:color w:val="000000"/>
          <w:sz w:val="28"/>
          <w:szCs w:val="28"/>
          <w:lang w:val="uk-UA"/>
        </w:rPr>
      </w:pPr>
      <w:r w:rsidRPr="00617272">
        <w:rPr>
          <w:color w:val="000000"/>
          <w:sz w:val="28"/>
          <w:szCs w:val="28"/>
        </w:rPr>
        <w:t xml:space="preserve">Мурування </w:t>
      </w:r>
      <w:proofErr w:type="gramStart"/>
      <w:r w:rsidRPr="00617272">
        <w:rPr>
          <w:color w:val="000000"/>
          <w:sz w:val="28"/>
          <w:szCs w:val="28"/>
        </w:rPr>
        <w:t>ст</w:t>
      </w:r>
      <w:proofErr w:type="gramEnd"/>
      <w:r w:rsidRPr="00617272">
        <w:rPr>
          <w:color w:val="000000"/>
          <w:sz w:val="28"/>
          <w:szCs w:val="28"/>
        </w:rPr>
        <w:t>ін починають з улаштування на висоту 4-5 кутових рядів і, якщо потрібно, проміжних маяків.</w:t>
      </w:r>
      <w:r w:rsidRPr="00617272">
        <w:rPr>
          <w:color w:val="000000"/>
          <w:sz w:val="28"/>
          <w:szCs w:val="28"/>
        </w:rPr>
        <w:br/>
        <w:t xml:space="preserve">При муруванні за однорідною системою перев'язування швів стін, товщина яких має парне число половинок, наприклад, дві цеглини  починають з укладання тичків першого ряду; у другому ряду верстові цеглини кладуть ложками, забутку виконують тичками. При муруванні </w:t>
      </w:r>
      <w:proofErr w:type="gramStart"/>
      <w:r w:rsidRPr="00617272">
        <w:rPr>
          <w:color w:val="000000"/>
          <w:sz w:val="28"/>
          <w:szCs w:val="28"/>
        </w:rPr>
        <w:t>ст</w:t>
      </w:r>
      <w:proofErr w:type="gramEnd"/>
      <w:r w:rsidRPr="00617272">
        <w:rPr>
          <w:color w:val="000000"/>
          <w:sz w:val="28"/>
          <w:szCs w:val="28"/>
        </w:rPr>
        <w:t>ін, які мають товщину непарного числа півцеглини, наприклад 1,5 цеглини , одну версту першого ряду укладають тичками, а другу — ложками.</w:t>
      </w:r>
      <w:r w:rsidRPr="00617272">
        <w:rPr>
          <w:color w:val="000000"/>
          <w:sz w:val="28"/>
          <w:szCs w:val="28"/>
        </w:rPr>
        <w:br/>
      </w:r>
      <w:proofErr w:type="gramStart"/>
      <w:r w:rsidRPr="00617272">
        <w:rPr>
          <w:color w:val="000000"/>
          <w:sz w:val="28"/>
          <w:szCs w:val="28"/>
        </w:rPr>
        <w:t>У</w:t>
      </w:r>
      <w:proofErr w:type="gramEnd"/>
      <w:r w:rsidRPr="00617272">
        <w:rPr>
          <w:color w:val="000000"/>
          <w:sz w:val="28"/>
          <w:szCs w:val="28"/>
        </w:rPr>
        <w:t xml:space="preserve"> </w:t>
      </w:r>
      <w:proofErr w:type="gramStart"/>
      <w:r w:rsidRPr="00617272">
        <w:rPr>
          <w:color w:val="000000"/>
          <w:sz w:val="28"/>
          <w:szCs w:val="28"/>
        </w:rPr>
        <w:t>другому</w:t>
      </w:r>
      <w:proofErr w:type="gramEnd"/>
      <w:r w:rsidRPr="00617272">
        <w:rPr>
          <w:color w:val="000000"/>
          <w:sz w:val="28"/>
          <w:szCs w:val="28"/>
        </w:rPr>
        <w:t xml:space="preserve"> ряду над ложками кладуть тички, а над тичками - ложки. Забутку заповнюють переважно тичками.</w:t>
      </w:r>
      <w:r w:rsidRPr="00617272">
        <w:rPr>
          <w:color w:val="000000"/>
          <w:sz w:val="28"/>
          <w:szCs w:val="28"/>
        </w:rPr>
        <w:br/>
      </w:r>
      <w:r w:rsidRPr="00617272">
        <w:rPr>
          <w:rStyle w:val="a6"/>
          <w:color w:val="000000"/>
          <w:sz w:val="28"/>
          <w:szCs w:val="28"/>
          <w:lang w:val="uk-UA"/>
        </w:rPr>
        <w:t>Мурування кутів</w:t>
      </w:r>
      <w:r w:rsidRPr="00617272">
        <w:rPr>
          <w:color w:val="000000"/>
          <w:sz w:val="28"/>
          <w:szCs w:val="28"/>
        </w:rPr>
        <w:t> </w:t>
      </w:r>
      <w:r w:rsidRPr="00617272">
        <w:rPr>
          <w:color w:val="000000"/>
          <w:sz w:val="28"/>
          <w:szCs w:val="28"/>
          <w:lang w:val="uk-UA"/>
        </w:rPr>
        <w:t>будівлі є найбільш відповідальною частиною кам'яних робіт, які виконує кваліфікований муляр.</w:t>
      </w:r>
      <w:r w:rsidRPr="00617272">
        <w:rPr>
          <w:color w:val="000000"/>
          <w:sz w:val="28"/>
          <w:szCs w:val="28"/>
          <w:lang w:val="uk-UA"/>
        </w:rPr>
        <w:br/>
        <w:t xml:space="preserve">Прямі кути однорядної системи перев'язування зводять наступним чином . Перший ряд одної із стін, який складає прямий кут, доводять до зовнішньої поверхні другої стіни: перший ряд другої стіни приєднують до першого ряду першої стіни. </w:t>
      </w:r>
      <w:proofErr w:type="gramStart"/>
      <w:r w:rsidRPr="00617272">
        <w:rPr>
          <w:color w:val="000000"/>
          <w:sz w:val="28"/>
          <w:szCs w:val="28"/>
        </w:rPr>
        <w:t>У другому ряду — навпаки.</w:t>
      </w:r>
      <w:proofErr w:type="gramEnd"/>
      <w:r w:rsidRPr="00617272">
        <w:rPr>
          <w:color w:val="000000"/>
          <w:sz w:val="28"/>
          <w:szCs w:val="28"/>
        </w:rPr>
        <w:t xml:space="preserve"> Внаслідок цього ложкові ряди одної </w:t>
      </w:r>
      <w:proofErr w:type="gramStart"/>
      <w:r w:rsidRPr="00617272">
        <w:rPr>
          <w:color w:val="000000"/>
          <w:sz w:val="28"/>
          <w:szCs w:val="28"/>
        </w:rPr>
        <w:t>ст</w:t>
      </w:r>
      <w:proofErr w:type="gramEnd"/>
      <w:r w:rsidRPr="00617272">
        <w:rPr>
          <w:color w:val="000000"/>
          <w:sz w:val="28"/>
          <w:szCs w:val="28"/>
        </w:rPr>
        <w:t xml:space="preserve">іни виходять тичками на лицьову поверхню другої стіни. </w:t>
      </w:r>
      <w:proofErr w:type="gramStart"/>
      <w:r w:rsidRPr="00617272">
        <w:rPr>
          <w:color w:val="000000"/>
          <w:sz w:val="28"/>
          <w:szCs w:val="28"/>
        </w:rPr>
        <w:t>Ст</w:t>
      </w:r>
      <w:proofErr w:type="gramEnd"/>
      <w:r w:rsidRPr="00617272">
        <w:rPr>
          <w:color w:val="000000"/>
          <w:sz w:val="28"/>
          <w:szCs w:val="28"/>
        </w:rPr>
        <w:t>іна, яка проходить до лицьової поверхні другої стіни, повинна закінчуватися тричвертками, розміщеними  вподовж. Пропускаються зовнішні  ложкові  ряди</w:t>
      </w:r>
      <w:proofErr w:type="gramStart"/>
      <w:r w:rsidRPr="00617272">
        <w:rPr>
          <w:color w:val="000000"/>
          <w:sz w:val="28"/>
          <w:szCs w:val="28"/>
        </w:rPr>
        <w:t xml:space="preserve"> ,</w:t>
      </w:r>
      <w:proofErr w:type="gramEnd"/>
      <w:r w:rsidRPr="00617272">
        <w:rPr>
          <w:color w:val="000000"/>
          <w:sz w:val="28"/>
          <w:szCs w:val="28"/>
        </w:rPr>
        <w:t xml:space="preserve">  приєднуються зовнішні  тичкові.</w:t>
      </w:r>
    </w:p>
    <w:p w:rsidR="00617272" w:rsidRDefault="00617272" w:rsidP="00617272">
      <w:pPr>
        <w:pStyle w:val="a5"/>
        <w:rPr>
          <w:color w:val="000000"/>
          <w:sz w:val="28"/>
          <w:szCs w:val="28"/>
          <w:lang w:val="uk-UA"/>
        </w:rPr>
      </w:pPr>
      <w:r w:rsidRPr="00617272">
        <w:rPr>
          <w:color w:val="000000"/>
          <w:sz w:val="28"/>
          <w:szCs w:val="28"/>
        </w:rPr>
        <w:t>Кут  в  одну  цеглину викладають  так:</w:t>
      </w:r>
    </w:p>
    <w:p w:rsidR="00617272" w:rsidRPr="00617272" w:rsidRDefault="00617272" w:rsidP="00617272">
      <w:pPr>
        <w:pStyle w:val="a5"/>
        <w:rPr>
          <w:color w:val="000000"/>
          <w:sz w:val="28"/>
          <w:szCs w:val="28"/>
          <w:lang w:val="uk-UA"/>
        </w:rPr>
      </w:pPr>
    </w:p>
    <w:p w:rsidR="00617272" w:rsidRPr="00617272" w:rsidRDefault="00617272" w:rsidP="00617272">
      <w:pPr>
        <w:pStyle w:val="a5"/>
        <w:rPr>
          <w:color w:val="000000"/>
          <w:sz w:val="28"/>
          <w:szCs w:val="28"/>
          <w:lang w:val="uk-UA"/>
        </w:rPr>
      </w:pPr>
    </w:p>
    <w:p w:rsidR="00617272" w:rsidRDefault="00E20DA5" w:rsidP="00617272">
      <w:pPr>
        <w:pStyle w:val="a5"/>
        <w:rPr>
          <w:noProof/>
          <w:color w:val="000000"/>
          <w:sz w:val="28"/>
          <w:szCs w:val="28"/>
          <w:lang w:val="uk-UA"/>
        </w:rPr>
      </w:pPr>
      <w:r w:rsidRPr="00617272">
        <w:rPr>
          <w:noProof/>
          <w:color w:val="000000"/>
          <w:sz w:val="28"/>
          <w:szCs w:val="28"/>
        </w:rPr>
        <w:pict>
          <v:shape id="_x0000_i1044" type="#_x0000_t75" alt="https://dvpbud.ucoz.ua/pickkz/kkzm/250_1_rjad.jpg" style="width:243.75pt;height:157.5pt;visibility:visible;mso-wrap-style:square">
            <v:imagedata r:id="rId27" o:title="250_1_rjad"/>
          </v:shape>
        </w:pict>
      </w:r>
    </w:p>
    <w:p w:rsidR="00617272" w:rsidRPr="00617272" w:rsidRDefault="00617272" w:rsidP="00617272">
      <w:pPr>
        <w:pStyle w:val="a5"/>
        <w:rPr>
          <w:noProof/>
          <w:color w:val="000000"/>
          <w:sz w:val="28"/>
          <w:szCs w:val="28"/>
          <w:lang w:val="uk-UA"/>
        </w:rPr>
      </w:pPr>
    </w:p>
    <w:p w:rsidR="00617272" w:rsidRPr="00617272" w:rsidRDefault="00617272" w:rsidP="00617272">
      <w:pPr>
        <w:pStyle w:val="a5"/>
        <w:rPr>
          <w:color w:val="000000"/>
          <w:sz w:val="28"/>
          <w:szCs w:val="28"/>
          <w:lang w:val="uk-UA"/>
        </w:rPr>
      </w:pPr>
      <w:r w:rsidRPr="00617272">
        <w:rPr>
          <w:noProof/>
          <w:color w:val="000000"/>
          <w:sz w:val="28"/>
          <w:szCs w:val="28"/>
        </w:rPr>
        <w:pict>
          <v:shape id="_x0000_i1043" type="#_x0000_t75" alt="https://dvpbud.ucoz.ua/pickkz/kkzm/250_2_rjad.jpg" style="width:341.25pt;height:222.75pt;visibility:visible;mso-wrap-style:square">
            <v:imagedata r:id="rId28" o:title="250_2_rjad"/>
          </v:shape>
        </w:pict>
      </w:r>
    </w:p>
    <w:p w:rsidR="00617272" w:rsidRDefault="00617272" w:rsidP="00617272">
      <w:pPr>
        <w:pStyle w:val="a5"/>
        <w:rPr>
          <w:color w:val="000000"/>
          <w:sz w:val="28"/>
          <w:szCs w:val="28"/>
          <w:lang w:val="uk-UA"/>
        </w:rPr>
      </w:pPr>
      <w:r w:rsidRPr="00617272">
        <w:rPr>
          <w:color w:val="000000"/>
          <w:sz w:val="28"/>
          <w:szCs w:val="28"/>
        </w:rPr>
        <w:lastRenderedPageBreak/>
        <w:t>Кут в 1,5 цеглини викладають так:</w:t>
      </w:r>
    </w:p>
    <w:p w:rsidR="00617272" w:rsidRPr="00617272" w:rsidRDefault="00617272" w:rsidP="00617272">
      <w:pPr>
        <w:pStyle w:val="a5"/>
        <w:rPr>
          <w:color w:val="000000"/>
          <w:sz w:val="28"/>
          <w:szCs w:val="28"/>
          <w:lang w:val="uk-UA"/>
        </w:rPr>
      </w:pPr>
    </w:p>
    <w:p w:rsidR="00617272" w:rsidRPr="00617272" w:rsidRDefault="00617272" w:rsidP="00617272">
      <w:pPr>
        <w:pStyle w:val="a5"/>
        <w:rPr>
          <w:color w:val="000000"/>
          <w:sz w:val="28"/>
          <w:szCs w:val="28"/>
          <w:lang w:val="uk-UA"/>
        </w:rPr>
      </w:pPr>
    </w:p>
    <w:p w:rsidR="00617272" w:rsidRDefault="00617272" w:rsidP="00617272">
      <w:pPr>
        <w:pStyle w:val="a5"/>
        <w:rPr>
          <w:noProof/>
          <w:color w:val="000000"/>
          <w:sz w:val="28"/>
          <w:szCs w:val="28"/>
          <w:lang w:val="uk-UA"/>
        </w:rPr>
      </w:pPr>
      <w:bookmarkStart w:id="0" w:name="_GoBack"/>
      <w:r w:rsidRPr="00617272">
        <w:rPr>
          <w:noProof/>
          <w:color w:val="000000"/>
          <w:sz w:val="28"/>
          <w:szCs w:val="28"/>
        </w:rPr>
        <w:pict>
          <v:shape id="_x0000_i1042" type="#_x0000_t75" alt="https://dvpbud.ucoz.ua/pickkz/kkzm/380_1_rjad.jpg" style="width:543.75pt;height:281.25pt;visibility:visible;mso-wrap-style:square">
            <v:imagedata r:id="rId29" o:title="380_1_rjad"/>
          </v:shape>
        </w:pict>
      </w:r>
      <w:bookmarkEnd w:id="0"/>
    </w:p>
    <w:p w:rsidR="00617272" w:rsidRPr="00617272" w:rsidRDefault="00617272" w:rsidP="00617272">
      <w:pPr>
        <w:pStyle w:val="a5"/>
        <w:rPr>
          <w:color w:val="000000"/>
          <w:sz w:val="28"/>
          <w:szCs w:val="28"/>
          <w:lang w:val="uk-UA"/>
        </w:rPr>
      </w:pPr>
    </w:p>
    <w:p w:rsidR="00617272" w:rsidRPr="00617272" w:rsidRDefault="00617272" w:rsidP="00617272">
      <w:pPr>
        <w:pStyle w:val="a5"/>
        <w:rPr>
          <w:color w:val="000000"/>
          <w:sz w:val="28"/>
          <w:szCs w:val="28"/>
          <w:lang w:val="uk-UA"/>
        </w:rPr>
      </w:pPr>
    </w:p>
    <w:p w:rsidR="00617272" w:rsidRPr="00617272" w:rsidRDefault="00617272" w:rsidP="00617272">
      <w:pPr>
        <w:pStyle w:val="a5"/>
        <w:rPr>
          <w:color w:val="000000"/>
          <w:sz w:val="28"/>
          <w:szCs w:val="28"/>
        </w:rPr>
      </w:pPr>
      <w:r w:rsidRPr="00617272">
        <w:rPr>
          <w:noProof/>
          <w:color w:val="000000"/>
          <w:sz w:val="28"/>
          <w:szCs w:val="28"/>
        </w:rPr>
        <w:pict>
          <v:shape id="_x0000_i1041" type="#_x0000_t75" alt="https://dvpbud.ucoz.ua/pickkz/kkzm/380_2_rjad.jpg" style="width:540pt;height:312.75pt;visibility:visible;mso-wrap-style:square">
            <v:imagedata r:id="rId30" o:title="380_2_rjad"/>
          </v:shape>
        </w:pict>
      </w:r>
    </w:p>
    <w:p w:rsidR="00617272" w:rsidRPr="00617272" w:rsidRDefault="00617272" w:rsidP="00617272">
      <w:pPr>
        <w:pStyle w:val="a5"/>
        <w:rPr>
          <w:color w:val="000000"/>
          <w:sz w:val="28"/>
          <w:szCs w:val="28"/>
        </w:rPr>
      </w:pPr>
      <w:r w:rsidRPr="00617272">
        <w:rPr>
          <w:color w:val="000000"/>
          <w:sz w:val="28"/>
          <w:szCs w:val="28"/>
        </w:rPr>
        <w:t> </w:t>
      </w:r>
    </w:p>
    <w:p w:rsidR="00617272" w:rsidRPr="00617272" w:rsidRDefault="00617272" w:rsidP="00617272">
      <w:pPr>
        <w:pStyle w:val="a5"/>
        <w:rPr>
          <w:color w:val="000000"/>
          <w:sz w:val="28"/>
          <w:szCs w:val="28"/>
          <w:lang w:val="uk-UA"/>
        </w:rPr>
      </w:pPr>
    </w:p>
    <w:p w:rsidR="00617272" w:rsidRDefault="00617272" w:rsidP="00617272">
      <w:pPr>
        <w:pStyle w:val="a5"/>
        <w:rPr>
          <w:color w:val="000000"/>
          <w:sz w:val="28"/>
          <w:szCs w:val="28"/>
          <w:lang w:val="uk-UA"/>
        </w:rPr>
      </w:pPr>
    </w:p>
    <w:p w:rsidR="00617272" w:rsidRDefault="00617272" w:rsidP="00617272">
      <w:pPr>
        <w:pStyle w:val="a5"/>
        <w:rPr>
          <w:color w:val="000000"/>
          <w:sz w:val="28"/>
          <w:szCs w:val="28"/>
          <w:lang w:val="uk-UA"/>
        </w:rPr>
      </w:pPr>
    </w:p>
    <w:p w:rsidR="00617272" w:rsidRDefault="00617272" w:rsidP="00617272">
      <w:pPr>
        <w:pStyle w:val="a5"/>
        <w:rPr>
          <w:color w:val="000000"/>
          <w:sz w:val="28"/>
          <w:szCs w:val="28"/>
          <w:lang w:val="uk-UA"/>
        </w:rPr>
      </w:pPr>
    </w:p>
    <w:p w:rsidR="00617272" w:rsidRDefault="00617272" w:rsidP="00617272">
      <w:pPr>
        <w:pStyle w:val="a5"/>
        <w:rPr>
          <w:color w:val="000000"/>
          <w:sz w:val="28"/>
          <w:szCs w:val="28"/>
          <w:lang w:val="uk-UA"/>
        </w:rPr>
      </w:pPr>
      <w:r w:rsidRPr="00617272">
        <w:rPr>
          <w:color w:val="000000"/>
          <w:sz w:val="28"/>
          <w:szCs w:val="28"/>
        </w:rPr>
        <w:lastRenderedPageBreak/>
        <w:t>Кут у  дві  цеглини має таку розкладку:</w:t>
      </w:r>
    </w:p>
    <w:p w:rsidR="00617272" w:rsidRPr="00617272" w:rsidRDefault="00617272" w:rsidP="00617272">
      <w:pPr>
        <w:pStyle w:val="a5"/>
        <w:rPr>
          <w:color w:val="000000"/>
          <w:sz w:val="28"/>
          <w:szCs w:val="28"/>
          <w:lang w:val="uk-UA"/>
        </w:rPr>
      </w:pPr>
    </w:p>
    <w:p w:rsidR="00617272" w:rsidRPr="00617272" w:rsidRDefault="00617272" w:rsidP="00617272">
      <w:pPr>
        <w:pStyle w:val="a5"/>
        <w:rPr>
          <w:color w:val="000000"/>
          <w:sz w:val="28"/>
          <w:szCs w:val="28"/>
          <w:lang w:val="uk-UA"/>
        </w:rPr>
      </w:pPr>
    </w:p>
    <w:p w:rsidR="00617272" w:rsidRPr="00617272" w:rsidRDefault="0044359F" w:rsidP="00617272">
      <w:pPr>
        <w:pStyle w:val="a5"/>
        <w:rPr>
          <w:color w:val="000000"/>
          <w:sz w:val="28"/>
          <w:szCs w:val="28"/>
          <w:lang w:val="uk-UA"/>
        </w:rPr>
      </w:pPr>
      <w:r w:rsidRPr="00617272">
        <w:rPr>
          <w:noProof/>
          <w:color w:val="000000"/>
          <w:sz w:val="28"/>
          <w:szCs w:val="28"/>
        </w:rPr>
        <w:pict>
          <v:shape id="_x0000_i1040" type="#_x0000_t75" alt="https://dvpbud.ucoz.ua/pickkz/kkzm/510_1_rjad.jpg" style="width:459pt;height:244.5pt;visibility:visible;mso-wrap-style:square">
            <v:imagedata r:id="rId31" o:title="510_1_rjad"/>
          </v:shape>
        </w:pict>
      </w:r>
    </w:p>
    <w:p w:rsidR="00617272" w:rsidRPr="00617272" w:rsidRDefault="00617272" w:rsidP="00617272">
      <w:pPr>
        <w:pStyle w:val="a5"/>
        <w:rPr>
          <w:color w:val="000000"/>
          <w:sz w:val="28"/>
          <w:szCs w:val="28"/>
          <w:lang w:val="uk-UA"/>
        </w:rPr>
      </w:pPr>
    </w:p>
    <w:p w:rsidR="00617272" w:rsidRPr="00617272" w:rsidRDefault="0044359F" w:rsidP="00617272">
      <w:pPr>
        <w:pStyle w:val="a5"/>
        <w:rPr>
          <w:color w:val="000000"/>
          <w:sz w:val="28"/>
          <w:szCs w:val="28"/>
        </w:rPr>
      </w:pPr>
      <w:r w:rsidRPr="00617272">
        <w:rPr>
          <w:noProof/>
          <w:color w:val="000000"/>
          <w:sz w:val="28"/>
          <w:szCs w:val="28"/>
        </w:rPr>
        <w:pict>
          <v:shape id="_x0000_i1039" type="#_x0000_t75" alt="https://dvpbud.ucoz.ua/pickkz/kkzm/510_2_rjad.jpg" style="width:516pt;height:267.75pt;visibility:visible;mso-wrap-style:square">
            <v:imagedata r:id="rId32" o:title="510_2_rjad"/>
          </v:shape>
        </w:pict>
      </w:r>
    </w:p>
    <w:p w:rsidR="00617272" w:rsidRPr="00617272" w:rsidRDefault="00617272" w:rsidP="00617272">
      <w:pPr>
        <w:pStyle w:val="a5"/>
        <w:rPr>
          <w:color w:val="000000"/>
          <w:sz w:val="28"/>
          <w:szCs w:val="28"/>
          <w:lang w:val="uk-UA"/>
        </w:rPr>
      </w:pPr>
    </w:p>
    <w:p w:rsidR="00617272" w:rsidRPr="00617272" w:rsidRDefault="00617272" w:rsidP="00617272">
      <w:pPr>
        <w:pStyle w:val="a5"/>
        <w:rPr>
          <w:color w:val="000000"/>
          <w:sz w:val="28"/>
          <w:szCs w:val="28"/>
        </w:rPr>
      </w:pPr>
      <w:r w:rsidRPr="00617272">
        <w:rPr>
          <w:color w:val="000000"/>
          <w:sz w:val="28"/>
          <w:szCs w:val="28"/>
        </w:rPr>
        <w:t>Інший  варіант  заведення кута</w:t>
      </w:r>
    </w:p>
    <w:p w:rsidR="00617272" w:rsidRPr="00617272" w:rsidRDefault="00617272" w:rsidP="00617272">
      <w:pPr>
        <w:pStyle w:val="a5"/>
        <w:rPr>
          <w:color w:val="000000"/>
          <w:sz w:val="28"/>
          <w:szCs w:val="28"/>
          <w:lang w:val="uk-UA"/>
        </w:rPr>
      </w:pPr>
    </w:p>
    <w:p w:rsidR="00617272" w:rsidRDefault="00617272" w:rsidP="00617272">
      <w:pPr>
        <w:pStyle w:val="a5"/>
        <w:rPr>
          <w:color w:val="000000"/>
          <w:sz w:val="28"/>
          <w:szCs w:val="28"/>
          <w:lang w:val="uk-UA"/>
        </w:rPr>
      </w:pPr>
    </w:p>
    <w:p w:rsidR="00617272" w:rsidRDefault="00617272" w:rsidP="00617272">
      <w:pPr>
        <w:pStyle w:val="a5"/>
        <w:rPr>
          <w:color w:val="000000"/>
          <w:sz w:val="28"/>
          <w:szCs w:val="28"/>
          <w:lang w:val="uk-UA"/>
        </w:rPr>
      </w:pPr>
    </w:p>
    <w:p w:rsidR="00617272" w:rsidRDefault="00617272" w:rsidP="00617272">
      <w:pPr>
        <w:pStyle w:val="a5"/>
        <w:rPr>
          <w:color w:val="000000"/>
          <w:sz w:val="28"/>
          <w:szCs w:val="28"/>
          <w:lang w:val="uk-UA"/>
        </w:rPr>
      </w:pPr>
    </w:p>
    <w:p w:rsidR="00617272" w:rsidRDefault="00617272" w:rsidP="00617272">
      <w:pPr>
        <w:pStyle w:val="a5"/>
        <w:rPr>
          <w:color w:val="000000"/>
          <w:sz w:val="28"/>
          <w:szCs w:val="28"/>
          <w:lang w:val="uk-UA"/>
        </w:rPr>
      </w:pPr>
    </w:p>
    <w:p w:rsidR="00617272" w:rsidRDefault="00617272" w:rsidP="00617272">
      <w:pPr>
        <w:pStyle w:val="a5"/>
        <w:rPr>
          <w:color w:val="000000"/>
          <w:sz w:val="28"/>
          <w:szCs w:val="28"/>
          <w:lang w:val="uk-UA"/>
        </w:rPr>
      </w:pPr>
    </w:p>
    <w:p w:rsidR="00617272" w:rsidRDefault="00617272" w:rsidP="00617272">
      <w:pPr>
        <w:pStyle w:val="a5"/>
        <w:rPr>
          <w:color w:val="000000"/>
          <w:sz w:val="28"/>
          <w:szCs w:val="28"/>
          <w:lang w:val="uk-UA"/>
        </w:rPr>
      </w:pPr>
    </w:p>
    <w:p w:rsidR="0044359F" w:rsidRDefault="0044359F" w:rsidP="00617272">
      <w:pPr>
        <w:pStyle w:val="a5"/>
        <w:rPr>
          <w:color w:val="000000"/>
          <w:sz w:val="28"/>
          <w:szCs w:val="28"/>
          <w:lang w:val="uk-UA"/>
        </w:rPr>
      </w:pPr>
    </w:p>
    <w:p w:rsidR="0044359F" w:rsidRDefault="0044359F" w:rsidP="00617272">
      <w:pPr>
        <w:pStyle w:val="a5"/>
        <w:rPr>
          <w:color w:val="000000"/>
          <w:sz w:val="28"/>
          <w:szCs w:val="28"/>
          <w:lang w:val="uk-UA"/>
        </w:rPr>
      </w:pPr>
    </w:p>
    <w:p w:rsidR="0044359F" w:rsidRDefault="0044359F" w:rsidP="00617272">
      <w:pPr>
        <w:pStyle w:val="a5"/>
        <w:rPr>
          <w:color w:val="000000"/>
          <w:sz w:val="28"/>
          <w:szCs w:val="28"/>
          <w:lang w:val="uk-UA"/>
        </w:rPr>
      </w:pPr>
    </w:p>
    <w:p w:rsidR="0044359F" w:rsidRDefault="0044359F" w:rsidP="00617272">
      <w:pPr>
        <w:pStyle w:val="a5"/>
        <w:rPr>
          <w:color w:val="000000"/>
          <w:sz w:val="28"/>
          <w:szCs w:val="28"/>
          <w:lang w:val="uk-UA"/>
        </w:rPr>
      </w:pPr>
    </w:p>
    <w:p w:rsidR="00617272" w:rsidRPr="00617272" w:rsidRDefault="00617272" w:rsidP="00617272">
      <w:pPr>
        <w:pStyle w:val="a5"/>
        <w:rPr>
          <w:color w:val="000000"/>
          <w:sz w:val="28"/>
          <w:szCs w:val="28"/>
          <w:lang w:val="uk-UA"/>
        </w:rPr>
      </w:pPr>
      <w:r w:rsidRPr="00617272">
        <w:rPr>
          <w:color w:val="000000"/>
          <w:sz w:val="28"/>
          <w:szCs w:val="28"/>
        </w:rPr>
        <w:t>Кут у 2,5 цеглини викладають так:</w:t>
      </w:r>
    </w:p>
    <w:p w:rsidR="00617272" w:rsidRPr="00617272" w:rsidRDefault="00617272" w:rsidP="00617272">
      <w:pPr>
        <w:pStyle w:val="a5"/>
        <w:rPr>
          <w:color w:val="000000"/>
          <w:sz w:val="28"/>
          <w:szCs w:val="28"/>
          <w:lang w:val="uk-UA"/>
        </w:rPr>
      </w:pPr>
    </w:p>
    <w:p w:rsidR="00617272" w:rsidRPr="00617272" w:rsidRDefault="0044359F" w:rsidP="00617272">
      <w:pPr>
        <w:pStyle w:val="a5"/>
        <w:rPr>
          <w:color w:val="000000"/>
          <w:sz w:val="28"/>
          <w:szCs w:val="28"/>
          <w:lang w:val="uk-UA"/>
        </w:rPr>
      </w:pPr>
      <w:r w:rsidRPr="00617272">
        <w:rPr>
          <w:noProof/>
          <w:color w:val="000000"/>
          <w:sz w:val="28"/>
          <w:szCs w:val="28"/>
        </w:rPr>
        <w:pict>
          <v:shape id="_x0000_i1038" type="#_x0000_t75" alt="https://dvpbud.ucoz.ua/pickkz/kkzm/640_1_rjad.jpg" style="width:251.25pt;height:157.5pt;visibility:visible;mso-wrap-style:square">
            <v:imagedata r:id="rId33" o:title="640_1_rjad"/>
          </v:shape>
        </w:pict>
      </w:r>
    </w:p>
    <w:p w:rsidR="00617272" w:rsidRPr="00617272" w:rsidRDefault="00617272" w:rsidP="00617272">
      <w:pPr>
        <w:pStyle w:val="a5"/>
        <w:rPr>
          <w:color w:val="000000"/>
          <w:sz w:val="28"/>
          <w:szCs w:val="28"/>
          <w:lang w:val="uk-UA"/>
        </w:rPr>
      </w:pPr>
    </w:p>
    <w:p w:rsidR="00617272" w:rsidRPr="00617272" w:rsidRDefault="0044359F" w:rsidP="00617272">
      <w:pPr>
        <w:pStyle w:val="a5"/>
        <w:rPr>
          <w:color w:val="000000"/>
          <w:sz w:val="28"/>
          <w:szCs w:val="28"/>
        </w:rPr>
      </w:pPr>
      <w:r w:rsidRPr="00617272">
        <w:rPr>
          <w:noProof/>
          <w:color w:val="000000"/>
          <w:sz w:val="28"/>
          <w:szCs w:val="28"/>
        </w:rPr>
        <w:pict>
          <v:shape id="_x0000_i1037" type="#_x0000_t75" alt="https://dvpbud.ucoz.ua/pickkz/kkzm/510_2_rjad.jpg" style="width:306pt;height:159pt;visibility:visible;mso-wrap-style:square">
            <v:imagedata r:id="rId32" o:title="510_2_rjad"/>
          </v:shape>
        </w:pict>
      </w:r>
    </w:p>
    <w:p w:rsidR="00617272" w:rsidRPr="00617272" w:rsidRDefault="00617272" w:rsidP="00617272">
      <w:pPr>
        <w:pStyle w:val="a5"/>
        <w:rPr>
          <w:color w:val="000000"/>
          <w:sz w:val="28"/>
          <w:szCs w:val="28"/>
        </w:rPr>
      </w:pPr>
      <w:r w:rsidRPr="00617272">
        <w:rPr>
          <w:color w:val="000000"/>
          <w:sz w:val="28"/>
          <w:szCs w:val="28"/>
        </w:rPr>
        <w:t xml:space="preserve">Така  товщина </w:t>
      </w:r>
      <w:proofErr w:type="gramStart"/>
      <w:r w:rsidRPr="00617272">
        <w:rPr>
          <w:color w:val="000000"/>
          <w:sz w:val="28"/>
          <w:szCs w:val="28"/>
        </w:rPr>
        <w:t>ст</w:t>
      </w:r>
      <w:proofErr w:type="gramEnd"/>
      <w:r w:rsidRPr="00617272">
        <w:rPr>
          <w:color w:val="000000"/>
          <w:sz w:val="28"/>
          <w:szCs w:val="28"/>
        </w:rPr>
        <w:t>іни  зустрічається рідко оскільки  потребує  значних  затрат праці та  матеріалів.</w:t>
      </w:r>
    </w:p>
    <w:p w:rsidR="00617272" w:rsidRDefault="00617272" w:rsidP="00F52605">
      <w:pPr>
        <w:pStyle w:val="a5"/>
        <w:rPr>
          <w:color w:val="000000"/>
          <w:sz w:val="28"/>
          <w:szCs w:val="28"/>
          <w:lang w:val="uk-UA"/>
        </w:rPr>
      </w:pPr>
    </w:p>
    <w:p w:rsidR="0044359F" w:rsidRPr="0044359F" w:rsidRDefault="00825A08" w:rsidP="005C0CD6">
      <w:pPr>
        <w:pStyle w:val="a5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Тепер давайте переглянемо відеоролики і дамо відповіді на контрольні запитання:</w:t>
      </w:r>
    </w:p>
    <w:p w:rsidR="0044359F" w:rsidRDefault="0044359F" w:rsidP="005C0CD6">
      <w:pPr>
        <w:pStyle w:val="a5"/>
        <w:rPr>
          <w:b/>
          <w:sz w:val="28"/>
          <w:szCs w:val="28"/>
          <w:lang w:val="uk-UA"/>
        </w:rPr>
      </w:pPr>
    </w:p>
    <w:p w:rsidR="00F52605" w:rsidRDefault="00E20DA5" w:rsidP="005C0CD6">
      <w:pPr>
        <w:pStyle w:val="a5"/>
        <w:rPr>
          <w:b/>
          <w:sz w:val="28"/>
          <w:szCs w:val="28"/>
          <w:lang w:val="uk-UA"/>
        </w:rPr>
      </w:pPr>
      <w:hyperlink r:id="rId34" w:history="1">
        <w:r w:rsidRPr="00230663">
          <w:rPr>
            <w:rStyle w:val="a4"/>
            <w:b/>
            <w:sz w:val="28"/>
            <w:szCs w:val="28"/>
            <w:lang w:val="uk-UA"/>
          </w:rPr>
          <w:t>https://www.youtube.com/watch?time_continue=3&amp;v=3Rzx8nkmsmg&amp;feature=emb_logo</w:t>
        </w:r>
      </w:hyperlink>
      <w:r>
        <w:rPr>
          <w:b/>
          <w:sz w:val="28"/>
          <w:szCs w:val="28"/>
          <w:lang w:val="uk-UA"/>
        </w:rPr>
        <w:t xml:space="preserve"> </w:t>
      </w:r>
    </w:p>
    <w:p w:rsidR="00F52605" w:rsidRDefault="00E20DA5" w:rsidP="005C0CD6">
      <w:pPr>
        <w:pStyle w:val="a5"/>
        <w:rPr>
          <w:b/>
          <w:sz w:val="28"/>
          <w:szCs w:val="28"/>
          <w:lang w:val="uk-UA"/>
        </w:rPr>
      </w:pPr>
      <w:hyperlink r:id="rId35" w:history="1">
        <w:r w:rsidRPr="00230663">
          <w:rPr>
            <w:rStyle w:val="a4"/>
            <w:b/>
            <w:sz w:val="28"/>
            <w:szCs w:val="28"/>
            <w:lang w:val="uk-UA"/>
          </w:rPr>
          <w:t>https://www.youtube.com/watch?time_continue=2&amp;v=T_0HIHWnZ3M&amp;feature=emb_logo</w:t>
        </w:r>
      </w:hyperlink>
      <w:r>
        <w:rPr>
          <w:b/>
          <w:sz w:val="28"/>
          <w:szCs w:val="28"/>
          <w:lang w:val="uk-UA"/>
        </w:rPr>
        <w:t xml:space="preserve"> </w:t>
      </w:r>
    </w:p>
    <w:p w:rsidR="008D2585" w:rsidRDefault="00E20DA5" w:rsidP="005C0CD6">
      <w:pPr>
        <w:pStyle w:val="a5"/>
        <w:rPr>
          <w:b/>
          <w:sz w:val="28"/>
          <w:szCs w:val="28"/>
          <w:lang w:val="uk-UA"/>
        </w:rPr>
      </w:pPr>
      <w:hyperlink r:id="rId36" w:history="1">
        <w:r w:rsidRPr="00230663">
          <w:rPr>
            <w:rStyle w:val="a4"/>
            <w:b/>
            <w:sz w:val="28"/>
            <w:szCs w:val="28"/>
            <w:lang w:val="uk-UA"/>
          </w:rPr>
          <w:t>https://www.youtube.com/watch?time_continue=1&amp;v=GWvOOc36AMo&amp;feature=emb_logo</w:t>
        </w:r>
      </w:hyperlink>
      <w:r>
        <w:rPr>
          <w:b/>
          <w:sz w:val="28"/>
          <w:szCs w:val="28"/>
          <w:lang w:val="uk-UA"/>
        </w:rPr>
        <w:t xml:space="preserve"> </w:t>
      </w:r>
    </w:p>
    <w:p w:rsidR="008D2585" w:rsidRDefault="0044359F" w:rsidP="005C0CD6">
      <w:pPr>
        <w:pStyle w:val="a5"/>
        <w:rPr>
          <w:b/>
          <w:sz w:val="28"/>
          <w:szCs w:val="28"/>
          <w:lang w:val="uk-UA"/>
        </w:rPr>
      </w:pPr>
      <w:hyperlink r:id="rId37" w:history="1">
        <w:r w:rsidRPr="00230663">
          <w:rPr>
            <w:rStyle w:val="a4"/>
            <w:b/>
            <w:sz w:val="28"/>
            <w:szCs w:val="28"/>
            <w:lang w:val="uk-UA"/>
          </w:rPr>
          <w:t>https://www.youtube.com/watch?v=4iddhNiXjak&amp;feature=emb_logo</w:t>
        </w:r>
      </w:hyperlink>
      <w:r>
        <w:rPr>
          <w:b/>
          <w:sz w:val="28"/>
          <w:szCs w:val="28"/>
          <w:lang w:val="uk-UA"/>
        </w:rPr>
        <w:t xml:space="preserve"> </w:t>
      </w:r>
    </w:p>
    <w:p w:rsidR="008D2585" w:rsidRDefault="008D2585" w:rsidP="005C0CD6">
      <w:pPr>
        <w:pStyle w:val="a5"/>
        <w:rPr>
          <w:b/>
          <w:sz w:val="28"/>
          <w:szCs w:val="28"/>
          <w:lang w:val="uk-UA"/>
        </w:rPr>
      </w:pPr>
    </w:p>
    <w:p w:rsidR="0044359F" w:rsidRDefault="0044359F" w:rsidP="005C0CD6">
      <w:pPr>
        <w:pStyle w:val="a5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Контрольні запитання:</w:t>
      </w:r>
    </w:p>
    <w:p w:rsidR="0044359F" w:rsidRDefault="0044359F" w:rsidP="005C0CD6">
      <w:pPr>
        <w:pStyle w:val="a5"/>
        <w:rPr>
          <w:b/>
          <w:sz w:val="28"/>
          <w:szCs w:val="28"/>
          <w:lang w:val="uk-UA"/>
        </w:rPr>
      </w:pPr>
    </w:p>
    <w:p w:rsidR="0044359F" w:rsidRPr="0044359F" w:rsidRDefault="0044359F" w:rsidP="0044359F">
      <w:pPr>
        <w:pStyle w:val="a5"/>
        <w:numPr>
          <w:ilvl w:val="0"/>
          <w:numId w:val="46"/>
        </w:numPr>
        <w:rPr>
          <w:b/>
          <w:sz w:val="28"/>
          <w:szCs w:val="28"/>
          <w:lang w:val="uk-UA"/>
        </w:rPr>
      </w:pPr>
      <w:r w:rsidRPr="0044359F">
        <w:rPr>
          <w:b/>
          <w:sz w:val="28"/>
          <w:szCs w:val="28"/>
          <w:lang w:val="uk-UA"/>
        </w:rPr>
        <w:t xml:space="preserve"> Розмір кутів в 1.5 цегли? </w:t>
      </w:r>
    </w:p>
    <w:p w:rsidR="0044359F" w:rsidRDefault="0044359F" w:rsidP="0044359F">
      <w:pPr>
        <w:pStyle w:val="a5"/>
        <w:ind w:left="36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2. Розмір кута в 2 цегли? </w:t>
      </w:r>
    </w:p>
    <w:p w:rsidR="0044359F" w:rsidRDefault="0044359F" w:rsidP="0044359F">
      <w:pPr>
        <w:pStyle w:val="a5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3. Розмір кута в 2.5 цегли?</w:t>
      </w:r>
    </w:p>
    <w:p w:rsidR="0044359F" w:rsidRDefault="0044359F" w:rsidP="005C0CD6">
      <w:pPr>
        <w:pStyle w:val="a5"/>
        <w:rPr>
          <w:b/>
          <w:sz w:val="28"/>
          <w:szCs w:val="28"/>
          <w:lang w:val="uk-UA"/>
        </w:rPr>
      </w:pPr>
    </w:p>
    <w:p w:rsidR="005C0CD6" w:rsidRPr="00FB4282" w:rsidRDefault="005C0CD6" w:rsidP="005C0CD6">
      <w:pPr>
        <w:pStyle w:val="a5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>Відповіді надіслати на мою електронну пошту або на сторінку в Вайбер або в</w:t>
      </w:r>
    </w:p>
    <w:p w:rsidR="005C0CD6" w:rsidRPr="00FB4282" w:rsidRDefault="005C0CD6" w:rsidP="005C0CD6">
      <w:pPr>
        <w:spacing w:after="200" w:line="360" w:lineRule="auto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 xml:space="preserve">Телеграмм  </w:t>
      </w:r>
      <w:r w:rsidRPr="0080495C">
        <w:rPr>
          <w:b/>
          <w:sz w:val="28"/>
          <w:szCs w:val="28"/>
          <w:lang w:val="uk-UA"/>
        </w:rPr>
        <w:t>+38</w:t>
      </w:r>
      <w:r w:rsidRPr="00FB4282">
        <w:rPr>
          <w:b/>
          <w:sz w:val="28"/>
          <w:szCs w:val="28"/>
          <w:lang w:val="uk-UA"/>
        </w:rPr>
        <w:t xml:space="preserve">0680803123 </w:t>
      </w:r>
      <w:r w:rsidRPr="0080495C">
        <w:rPr>
          <w:b/>
          <w:sz w:val="28"/>
          <w:szCs w:val="28"/>
          <w:lang w:val="uk-UA"/>
        </w:rPr>
        <w:t xml:space="preserve">  </w:t>
      </w:r>
      <w:r w:rsidRPr="00FB4282">
        <w:rPr>
          <w:b/>
          <w:sz w:val="28"/>
          <w:szCs w:val="28"/>
          <w:lang w:val="en-US"/>
        </w:rPr>
        <w:t>Nikolay</w:t>
      </w:r>
      <w:r w:rsidRPr="0080495C">
        <w:rPr>
          <w:b/>
          <w:sz w:val="28"/>
          <w:szCs w:val="28"/>
          <w:lang w:val="uk-UA"/>
        </w:rPr>
        <w:t>_</w:t>
      </w:r>
      <w:r w:rsidRPr="00FB4282">
        <w:rPr>
          <w:b/>
          <w:sz w:val="28"/>
          <w:szCs w:val="28"/>
          <w:lang w:val="en-US"/>
        </w:rPr>
        <w:t>Polekhin</w:t>
      </w:r>
      <w:r w:rsidRPr="00FB4282">
        <w:rPr>
          <w:b/>
          <w:sz w:val="28"/>
          <w:szCs w:val="28"/>
          <w:lang w:val="uk-UA"/>
        </w:rPr>
        <w:t xml:space="preserve"> </w:t>
      </w:r>
    </w:p>
    <w:p w:rsidR="00AA49A9" w:rsidRPr="00EC1277" w:rsidRDefault="005C0CD6" w:rsidP="00AA49A9">
      <w:pPr>
        <w:rPr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   </w:t>
      </w:r>
      <w:r w:rsidRPr="00AB2111">
        <w:rPr>
          <w:b/>
          <w:sz w:val="28"/>
          <w:szCs w:val="28"/>
          <w:lang w:val="uk-UA"/>
        </w:rPr>
        <w:t>Домашне завдання:</w:t>
      </w:r>
      <w:r>
        <w:rPr>
          <w:b/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>Засвоїти технологію кладки</w:t>
      </w:r>
      <w:r w:rsidR="006F7CCC" w:rsidRPr="006B54CB">
        <w:rPr>
          <w:sz w:val="28"/>
          <w:szCs w:val="28"/>
          <w:lang w:val="uk-UA"/>
        </w:rPr>
        <w:t xml:space="preserve"> стін</w:t>
      </w:r>
      <w:r w:rsidR="00E91C1A">
        <w:rPr>
          <w:sz w:val="28"/>
          <w:szCs w:val="28"/>
          <w:lang w:val="uk-UA"/>
        </w:rPr>
        <w:t xml:space="preserve"> з</w:t>
      </w:r>
      <w:r w:rsidR="008D2585">
        <w:rPr>
          <w:sz w:val="28"/>
          <w:szCs w:val="28"/>
          <w:lang w:val="uk-UA"/>
        </w:rPr>
        <w:t xml:space="preserve"> кутами.</w:t>
      </w:r>
      <w:r w:rsidR="007821FD">
        <w:rPr>
          <w:sz w:val="28"/>
          <w:szCs w:val="28"/>
          <w:lang w:val="uk-UA"/>
        </w:rPr>
        <w:t>.</w:t>
      </w:r>
    </w:p>
    <w:sectPr w:rsidR="00AA49A9" w:rsidRPr="00EC1277" w:rsidSect="00A260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92D" w:rsidRDefault="0058292D" w:rsidP="00A472C4">
      <w:r>
        <w:separator/>
      </w:r>
    </w:p>
  </w:endnote>
  <w:endnote w:type="continuationSeparator" w:id="0">
    <w:p w:rsidR="0058292D" w:rsidRDefault="0058292D" w:rsidP="00A47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92D" w:rsidRDefault="0058292D" w:rsidP="00A472C4">
      <w:r>
        <w:separator/>
      </w:r>
    </w:p>
  </w:footnote>
  <w:footnote w:type="continuationSeparator" w:id="0">
    <w:p w:rsidR="0058292D" w:rsidRDefault="0058292D" w:rsidP="00A47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03A53"/>
    <w:multiLevelType w:val="multilevel"/>
    <w:tmpl w:val="7DAEE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042AED"/>
    <w:multiLevelType w:val="hybridMultilevel"/>
    <w:tmpl w:val="08E48F5C"/>
    <w:lvl w:ilvl="0" w:tplc="0EFAEF0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3B0EA4"/>
    <w:multiLevelType w:val="hybridMultilevel"/>
    <w:tmpl w:val="EBD84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AE5B20"/>
    <w:multiLevelType w:val="multilevel"/>
    <w:tmpl w:val="2FC4F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7E6DF9"/>
    <w:multiLevelType w:val="multilevel"/>
    <w:tmpl w:val="91249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D039F3"/>
    <w:multiLevelType w:val="multilevel"/>
    <w:tmpl w:val="BF1C2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0F3D58"/>
    <w:multiLevelType w:val="multilevel"/>
    <w:tmpl w:val="24565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36142F"/>
    <w:multiLevelType w:val="multilevel"/>
    <w:tmpl w:val="ED0A1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A258D0"/>
    <w:multiLevelType w:val="multilevel"/>
    <w:tmpl w:val="D67CC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6550AC"/>
    <w:multiLevelType w:val="hybridMultilevel"/>
    <w:tmpl w:val="485A3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65744E"/>
    <w:multiLevelType w:val="multilevel"/>
    <w:tmpl w:val="40BA8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0BE4E9A"/>
    <w:multiLevelType w:val="multilevel"/>
    <w:tmpl w:val="5E4E4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917951"/>
    <w:multiLevelType w:val="multilevel"/>
    <w:tmpl w:val="C5A25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A02D97"/>
    <w:multiLevelType w:val="multilevel"/>
    <w:tmpl w:val="4642D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9206ECA"/>
    <w:multiLevelType w:val="multilevel"/>
    <w:tmpl w:val="FB6AB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435CA9"/>
    <w:multiLevelType w:val="multilevel"/>
    <w:tmpl w:val="2FCE7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B866800"/>
    <w:multiLevelType w:val="hybridMultilevel"/>
    <w:tmpl w:val="F0B61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EC4A82"/>
    <w:multiLevelType w:val="multilevel"/>
    <w:tmpl w:val="44524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BC0005A"/>
    <w:multiLevelType w:val="multilevel"/>
    <w:tmpl w:val="3FB22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F8A56A2"/>
    <w:multiLevelType w:val="multilevel"/>
    <w:tmpl w:val="91780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0053A3F"/>
    <w:multiLevelType w:val="multilevel"/>
    <w:tmpl w:val="6ED8E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02210FA"/>
    <w:multiLevelType w:val="multilevel"/>
    <w:tmpl w:val="D4401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182693C"/>
    <w:multiLevelType w:val="multilevel"/>
    <w:tmpl w:val="18BAE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3B37336"/>
    <w:multiLevelType w:val="hybridMultilevel"/>
    <w:tmpl w:val="3AC06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EC2F18"/>
    <w:multiLevelType w:val="hybridMultilevel"/>
    <w:tmpl w:val="7CA66542"/>
    <w:lvl w:ilvl="0" w:tplc="C7CEE5A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A1B20A6"/>
    <w:multiLevelType w:val="multilevel"/>
    <w:tmpl w:val="6A1E9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A346F3E"/>
    <w:multiLevelType w:val="multilevel"/>
    <w:tmpl w:val="BD5E7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CA40432"/>
    <w:multiLevelType w:val="multilevel"/>
    <w:tmpl w:val="26282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4DEA592A"/>
    <w:multiLevelType w:val="multilevel"/>
    <w:tmpl w:val="EEE69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52FD0387"/>
    <w:multiLevelType w:val="multilevel"/>
    <w:tmpl w:val="25020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584617D"/>
    <w:multiLevelType w:val="multilevel"/>
    <w:tmpl w:val="A5FA1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5C94D10"/>
    <w:multiLevelType w:val="hybridMultilevel"/>
    <w:tmpl w:val="B55E5C9C"/>
    <w:lvl w:ilvl="0" w:tplc="75B899A4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2">
    <w:nsid w:val="5649679C"/>
    <w:multiLevelType w:val="multilevel"/>
    <w:tmpl w:val="11B6C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57454200"/>
    <w:multiLevelType w:val="multilevel"/>
    <w:tmpl w:val="69FC8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CC9506A"/>
    <w:multiLevelType w:val="multilevel"/>
    <w:tmpl w:val="6A1E9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16D6D6D"/>
    <w:multiLevelType w:val="multilevel"/>
    <w:tmpl w:val="91C84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1E43BAF"/>
    <w:multiLevelType w:val="multilevel"/>
    <w:tmpl w:val="C9626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2A806EB"/>
    <w:multiLevelType w:val="multilevel"/>
    <w:tmpl w:val="195AD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63C60EA"/>
    <w:multiLevelType w:val="multilevel"/>
    <w:tmpl w:val="92A07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78B1E35"/>
    <w:multiLevelType w:val="multilevel"/>
    <w:tmpl w:val="FE4C3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95414BF"/>
    <w:multiLevelType w:val="multilevel"/>
    <w:tmpl w:val="110C4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9702FB5"/>
    <w:multiLevelType w:val="multilevel"/>
    <w:tmpl w:val="F6A60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E52129F"/>
    <w:multiLevelType w:val="multilevel"/>
    <w:tmpl w:val="FE4C3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17E4AD5"/>
    <w:multiLevelType w:val="multilevel"/>
    <w:tmpl w:val="FF423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7CE7006"/>
    <w:multiLevelType w:val="hybridMultilevel"/>
    <w:tmpl w:val="ED9880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8AB066B"/>
    <w:multiLevelType w:val="multilevel"/>
    <w:tmpl w:val="EAEC2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8"/>
  </w:num>
  <w:num w:numId="3">
    <w:abstractNumId w:val="4"/>
  </w:num>
  <w:num w:numId="4">
    <w:abstractNumId w:val="26"/>
  </w:num>
  <w:num w:numId="5">
    <w:abstractNumId w:val="21"/>
  </w:num>
  <w:num w:numId="6">
    <w:abstractNumId w:val="18"/>
  </w:num>
  <w:num w:numId="7">
    <w:abstractNumId w:val="36"/>
  </w:num>
  <w:num w:numId="8">
    <w:abstractNumId w:val="11"/>
  </w:num>
  <w:num w:numId="9">
    <w:abstractNumId w:val="10"/>
  </w:num>
  <w:num w:numId="10">
    <w:abstractNumId w:val="20"/>
  </w:num>
  <w:num w:numId="11">
    <w:abstractNumId w:val="6"/>
  </w:num>
  <w:num w:numId="12">
    <w:abstractNumId w:val="14"/>
  </w:num>
  <w:num w:numId="13">
    <w:abstractNumId w:val="7"/>
  </w:num>
  <w:num w:numId="14">
    <w:abstractNumId w:val="32"/>
  </w:num>
  <w:num w:numId="15">
    <w:abstractNumId w:val="28"/>
  </w:num>
  <w:num w:numId="16">
    <w:abstractNumId w:val="13"/>
  </w:num>
  <w:num w:numId="17">
    <w:abstractNumId w:val="27"/>
  </w:num>
  <w:num w:numId="18">
    <w:abstractNumId w:val="25"/>
  </w:num>
  <w:num w:numId="19">
    <w:abstractNumId w:val="41"/>
  </w:num>
  <w:num w:numId="20">
    <w:abstractNumId w:val="45"/>
  </w:num>
  <w:num w:numId="21">
    <w:abstractNumId w:val="0"/>
  </w:num>
  <w:num w:numId="22">
    <w:abstractNumId w:val="33"/>
  </w:num>
  <w:num w:numId="23">
    <w:abstractNumId w:val="37"/>
  </w:num>
  <w:num w:numId="24">
    <w:abstractNumId w:val="29"/>
  </w:num>
  <w:num w:numId="25">
    <w:abstractNumId w:val="34"/>
  </w:num>
  <w:num w:numId="26">
    <w:abstractNumId w:val="15"/>
  </w:num>
  <w:num w:numId="27">
    <w:abstractNumId w:val="3"/>
  </w:num>
  <w:num w:numId="28">
    <w:abstractNumId w:val="17"/>
  </w:num>
  <w:num w:numId="29">
    <w:abstractNumId w:val="35"/>
  </w:num>
  <w:num w:numId="30">
    <w:abstractNumId w:val="19"/>
  </w:num>
  <w:num w:numId="31">
    <w:abstractNumId w:val="5"/>
  </w:num>
  <w:num w:numId="32">
    <w:abstractNumId w:val="38"/>
  </w:num>
  <w:num w:numId="33">
    <w:abstractNumId w:val="22"/>
  </w:num>
  <w:num w:numId="34">
    <w:abstractNumId w:val="30"/>
  </w:num>
  <w:num w:numId="35">
    <w:abstractNumId w:val="40"/>
  </w:num>
  <w:num w:numId="36">
    <w:abstractNumId w:val="2"/>
  </w:num>
  <w:num w:numId="37">
    <w:abstractNumId w:val="16"/>
  </w:num>
  <w:num w:numId="38">
    <w:abstractNumId w:val="42"/>
  </w:num>
  <w:num w:numId="39">
    <w:abstractNumId w:val="43"/>
  </w:num>
  <w:num w:numId="40">
    <w:abstractNumId w:val="39"/>
  </w:num>
  <w:num w:numId="41">
    <w:abstractNumId w:val="24"/>
  </w:num>
  <w:num w:numId="42">
    <w:abstractNumId w:val="1"/>
  </w:num>
  <w:num w:numId="43">
    <w:abstractNumId w:val="31"/>
  </w:num>
  <w:num w:numId="44">
    <w:abstractNumId w:val="44"/>
  </w:num>
  <w:num w:numId="45">
    <w:abstractNumId w:val="23"/>
  </w:num>
  <w:num w:numId="46">
    <w:abstractNumId w:val="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F1294"/>
    <w:rsid w:val="00005CD8"/>
    <w:rsid w:val="00006733"/>
    <w:rsid w:val="00007A0A"/>
    <w:rsid w:val="000163C4"/>
    <w:rsid w:val="00027235"/>
    <w:rsid w:val="00027B2C"/>
    <w:rsid w:val="00027E56"/>
    <w:rsid w:val="000343B0"/>
    <w:rsid w:val="000363DB"/>
    <w:rsid w:val="000440F9"/>
    <w:rsid w:val="00044215"/>
    <w:rsid w:val="00047B5E"/>
    <w:rsid w:val="00057819"/>
    <w:rsid w:val="00061AC9"/>
    <w:rsid w:val="0006750C"/>
    <w:rsid w:val="00072FC8"/>
    <w:rsid w:val="00077D77"/>
    <w:rsid w:val="0008164E"/>
    <w:rsid w:val="00083534"/>
    <w:rsid w:val="00087C47"/>
    <w:rsid w:val="00090A30"/>
    <w:rsid w:val="00090D9C"/>
    <w:rsid w:val="000A0A9D"/>
    <w:rsid w:val="000A218D"/>
    <w:rsid w:val="000B10CE"/>
    <w:rsid w:val="000B6B6B"/>
    <w:rsid w:val="000C29E7"/>
    <w:rsid w:val="000E471F"/>
    <w:rsid w:val="000E7B1A"/>
    <w:rsid w:val="000E7CB2"/>
    <w:rsid w:val="000E7F63"/>
    <w:rsid w:val="000F3749"/>
    <w:rsid w:val="000F516A"/>
    <w:rsid w:val="00102327"/>
    <w:rsid w:val="00105B3D"/>
    <w:rsid w:val="001132D2"/>
    <w:rsid w:val="00137043"/>
    <w:rsid w:val="00143F81"/>
    <w:rsid w:val="00146D9D"/>
    <w:rsid w:val="0015350A"/>
    <w:rsid w:val="00160F8C"/>
    <w:rsid w:val="00172858"/>
    <w:rsid w:val="00180B24"/>
    <w:rsid w:val="00185FB0"/>
    <w:rsid w:val="00187F76"/>
    <w:rsid w:val="001938CE"/>
    <w:rsid w:val="00194700"/>
    <w:rsid w:val="00195484"/>
    <w:rsid w:val="001954F6"/>
    <w:rsid w:val="001A3F76"/>
    <w:rsid w:val="001B11BB"/>
    <w:rsid w:val="001C10C7"/>
    <w:rsid w:val="001C333C"/>
    <w:rsid w:val="001C3CB3"/>
    <w:rsid w:val="001D42DD"/>
    <w:rsid w:val="001E056F"/>
    <w:rsid w:val="001E3865"/>
    <w:rsid w:val="001E395F"/>
    <w:rsid w:val="001E4193"/>
    <w:rsid w:val="001F5AD7"/>
    <w:rsid w:val="001F66B5"/>
    <w:rsid w:val="00204215"/>
    <w:rsid w:val="002124E6"/>
    <w:rsid w:val="002218C5"/>
    <w:rsid w:val="00227A41"/>
    <w:rsid w:val="00234A07"/>
    <w:rsid w:val="002410DB"/>
    <w:rsid w:val="00242444"/>
    <w:rsid w:val="002554A5"/>
    <w:rsid w:val="00263C73"/>
    <w:rsid w:val="00264E79"/>
    <w:rsid w:val="0027015F"/>
    <w:rsid w:val="00284786"/>
    <w:rsid w:val="002919A9"/>
    <w:rsid w:val="002967B7"/>
    <w:rsid w:val="002A222E"/>
    <w:rsid w:val="002A5016"/>
    <w:rsid w:val="002A5D47"/>
    <w:rsid w:val="002B2CCC"/>
    <w:rsid w:val="002B3ED1"/>
    <w:rsid w:val="002C0C9A"/>
    <w:rsid w:val="002C0CC5"/>
    <w:rsid w:val="002C1125"/>
    <w:rsid w:val="002C30B1"/>
    <w:rsid w:val="002C72C3"/>
    <w:rsid w:val="002D0638"/>
    <w:rsid w:val="002D0D10"/>
    <w:rsid w:val="002E0282"/>
    <w:rsid w:val="002E5E94"/>
    <w:rsid w:val="002E6300"/>
    <w:rsid w:val="002F0B7A"/>
    <w:rsid w:val="0030218F"/>
    <w:rsid w:val="003063BC"/>
    <w:rsid w:val="003155F6"/>
    <w:rsid w:val="003160D9"/>
    <w:rsid w:val="0033167E"/>
    <w:rsid w:val="00334588"/>
    <w:rsid w:val="003354E1"/>
    <w:rsid w:val="00337462"/>
    <w:rsid w:val="00341C97"/>
    <w:rsid w:val="00345A4D"/>
    <w:rsid w:val="00352CB9"/>
    <w:rsid w:val="0035359E"/>
    <w:rsid w:val="00361181"/>
    <w:rsid w:val="00361CF8"/>
    <w:rsid w:val="0036290A"/>
    <w:rsid w:val="00364CCF"/>
    <w:rsid w:val="003913F3"/>
    <w:rsid w:val="00394774"/>
    <w:rsid w:val="003B2264"/>
    <w:rsid w:val="003B726C"/>
    <w:rsid w:val="003C65AA"/>
    <w:rsid w:val="003D4E39"/>
    <w:rsid w:val="003D700E"/>
    <w:rsid w:val="003E394B"/>
    <w:rsid w:val="003E5CCE"/>
    <w:rsid w:val="003E7147"/>
    <w:rsid w:val="004111FF"/>
    <w:rsid w:val="004132D9"/>
    <w:rsid w:val="004272A5"/>
    <w:rsid w:val="00434F4A"/>
    <w:rsid w:val="00435D6D"/>
    <w:rsid w:val="00436BB1"/>
    <w:rsid w:val="0044359E"/>
    <w:rsid w:val="0044359F"/>
    <w:rsid w:val="00456ADD"/>
    <w:rsid w:val="004615C3"/>
    <w:rsid w:val="00461E18"/>
    <w:rsid w:val="004620D3"/>
    <w:rsid w:val="00473929"/>
    <w:rsid w:val="0047513E"/>
    <w:rsid w:val="00476166"/>
    <w:rsid w:val="004A426C"/>
    <w:rsid w:val="004A7EE8"/>
    <w:rsid w:val="004B3F35"/>
    <w:rsid w:val="004B6D64"/>
    <w:rsid w:val="004C1270"/>
    <w:rsid w:val="004C526B"/>
    <w:rsid w:val="004C5703"/>
    <w:rsid w:val="004C7136"/>
    <w:rsid w:val="004D13A3"/>
    <w:rsid w:val="004E16FA"/>
    <w:rsid w:val="004E22E5"/>
    <w:rsid w:val="004E2929"/>
    <w:rsid w:val="004E5B67"/>
    <w:rsid w:val="004E64A9"/>
    <w:rsid w:val="004F27B6"/>
    <w:rsid w:val="004F3FB0"/>
    <w:rsid w:val="004F4205"/>
    <w:rsid w:val="004F745F"/>
    <w:rsid w:val="004F750C"/>
    <w:rsid w:val="00510685"/>
    <w:rsid w:val="00514C50"/>
    <w:rsid w:val="0051520D"/>
    <w:rsid w:val="00515FDB"/>
    <w:rsid w:val="00516100"/>
    <w:rsid w:val="00521EFD"/>
    <w:rsid w:val="00522519"/>
    <w:rsid w:val="005247F2"/>
    <w:rsid w:val="00536EDD"/>
    <w:rsid w:val="005430DF"/>
    <w:rsid w:val="00560B7D"/>
    <w:rsid w:val="0058292D"/>
    <w:rsid w:val="00596733"/>
    <w:rsid w:val="005A029E"/>
    <w:rsid w:val="005A658F"/>
    <w:rsid w:val="005A74A8"/>
    <w:rsid w:val="005B3469"/>
    <w:rsid w:val="005C0CD6"/>
    <w:rsid w:val="005C6673"/>
    <w:rsid w:val="005D58CA"/>
    <w:rsid w:val="005D5D2B"/>
    <w:rsid w:val="005E1A22"/>
    <w:rsid w:val="005E63D8"/>
    <w:rsid w:val="005F4F47"/>
    <w:rsid w:val="0060457B"/>
    <w:rsid w:val="006046E7"/>
    <w:rsid w:val="00611343"/>
    <w:rsid w:val="00617272"/>
    <w:rsid w:val="006205D5"/>
    <w:rsid w:val="00624CF4"/>
    <w:rsid w:val="0063018A"/>
    <w:rsid w:val="006311AE"/>
    <w:rsid w:val="006324E1"/>
    <w:rsid w:val="00635E70"/>
    <w:rsid w:val="00650330"/>
    <w:rsid w:val="00652783"/>
    <w:rsid w:val="00655BD4"/>
    <w:rsid w:val="00657E05"/>
    <w:rsid w:val="00665E07"/>
    <w:rsid w:val="006667B6"/>
    <w:rsid w:val="00674618"/>
    <w:rsid w:val="0067485B"/>
    <w:rsid w:val="00683BDC"/>
    <w:rsid w:val="0069249A"/>
    <w:rsid w:val="006943B0"/>
    <w:rsid w:val="006A3CBD"/>
    <w:rsid w:val="006A7683"/>
    <w:rsid w:val="006B54CB"/>
    <w:rsid w:val="006E25B2"/>
    <w:rsid w:val="006E7EC5"/>
    <w:rsid w:val="006F1294"/>
    <w:rsid w:val="006F6FB6"/>
    <w:rsid w:val="006F7CCC"/>
    <w:rsid w:val="00711FCF"/>
    <w:rsid w:val="0072246C"/>
    <w:rsid w:val="007353DA"/>
    <w:rsid w:val="00736D08"/>
    <w:rsid w:val="00750DCC"/>
    <w:rsid w:val="00751F12"/>
    <w:rsid w:val="00754AA6"/>
    <w:rsid w:val="007559B8"/>
    <w:rsid w:val="00755F01"/>
    <w:rsid w:val="00757F1A"/>
    <w:rsid w:val="0076254D"/>
    <w:rsid w:val="00771E26"/>
    <w:rsid w:val="00773B3D"/>
    <w:rsid w:val="007777A2"/>
    <w:rsid w:val="007821FD"/>
    <w:rsid w:val="007829E7"/>
    <w:rsid w:val="00783AA7"/>
    <w:rsid w:val="00783FFA"/>
    <w:rsid w:val="007B160F"/>
    <w:rsid w:val="007B2473"/>
    <w:rsid w:val="007B7CC9"/>
    <w:rsid w:val="007C4976"/>
    <w:rsid w:val="007C6EA4"/>
    <w:rsid w:val="007C7326"/>
    <w:rsid w:val="007D0E24"/>
    <w:rsid w:val="007D1010"/>
    <w:rsid w:val="007D36E3"/>
    <w:rsid w:val="007E2045"/>
    <w:rsid w:val="007F2D99"/>
    <w:rsid w:val="007F47FF"/>
    <w:rsid w:val="00800BAE"/>
    <w:rsid w:val="0080495C"/>
    <w:rsid w:val="00823322"/>
    <w:rsid w:val="00825A08"/>
    <w:rsid w:val="00833F22"/>
    <w:rsid w:val="00834D21"/>
    <w:rsid w:val="00842374"/>
    <w:rsid w:val="008443DE"/>
    <w:rsid w:val="00844724"/>
    <w:rsid w:val="00850A47"/>
    <w:rsid w:val="0085289D"/>
    <w:rsid w:val="00852E85"/>
    <w:rsid w:val="00853BF5"/>
    <w:rsid w:val="00861754"/>
    <w:rsid w:val="00862A3E"/>
    <w:rsid w:val="00867903"/>
    <w:rsid w:val="00897D61"/>
    <w:rsid w:val="008A4CB2"/>
    <w:rsid w:val="008B2342"/>
    <w:rsid w:val="008D2585"/>
    <w:rsid w:val="008D26F5"/>
    <w:rsid w:val="008F37DA"/>
    <w:rsid w:val="008F5DC6"/>
    <w:rsid w:val="00901B21"/>
    <w:rsid w:val="00904597"/>
    <w:rsid w:val="0091336E"/>
    <w:rsid w:val="00917152"/>
    <w:rsid w:val="00920C03"/>
    <w:rsid w:val="009265E0"/>
    <w:rsid w:val="00937BE6"/>
    <w:rsid w:val="00940D53"/>
    <w:rsid w:val="009444D3"/>
    <w:rsid w:val="009446BB"/>
    <w:rsid w:val="0094526A"/>
    <w:rsid w:val="009671D4"/>
    <w:rsid w:val="00971628"/>
    <w:rsid w:val="00975C7E"/>
    <w:rsid w:val="00976037"/>
    <w:rsid w:val="00976222"/>
    <w:rsid w:val="00980EC0"/>
    <w:rsid w:val="009A5319"/>
    <w:rsid w:val="009A5E9F"/>
    <w:rsid w:val="009A6F90"/>
    <w:rsid w:val="009B2FF6"/>
    <w:rsid w:val="009B49B1"/>
    <w:rsid w:val="009C4784"/>
    <w:rsid w:val="009D05FA"/>
    <w:rsid w:val="009E4D3A"/>
    <w:rsid w:val="009F6A8D"/>
    <w:rsid w:val="00A03DAB"/>
    <w:rsid w:val="00A040B5"/>
    <w:rsid w:val="00A11337"/>
    <w:rsid w:val="00A14372"/>
    <w:rsid w:val="00A14685"/>
    <w:rsid w:val="00A226CE"/>
    <w:rsid w:val="00A26006"/>
    <w:rsid w:val="00A32A07"/>
    <w:rsid w:val="00A41370"/>
    <w:rsid w:val="00A472C4"/>
    <w:rsid w:val="00A563C0"/>
    <w:rsid w:val="00A5659F"/>
    <w:rsid w:val="00A60A4E"/>
    <w:rsid w:val="00A80632"/>
    <w:rsid w:val="00A81F23"/>
    <w:rsid w:val="00A860D9"/>
    <w:rsid w:val="00A92AB8"/>
    <w:rsid w:val="00A92E95"/>
    <w:rsid w:val="00A9523B"/>
    <w:rsid w:val="00A9655F"/>
    <w:rsid w:val="00AA2277"/>
    <w:rsid w:val="00AA49A9"/>
    <w:rsid w:val="00AA5B27"/>
    <w:rsid w:val="00AB2111"/>
    <w:rsid w:val="00AD0016"/>
    <w:rsid w:val="00AD28F1"/>
    <w:rsid w:val="00AE7DE4"/>
    <w:rsid w:val="00AF0A7B"/>
    <w:rsid w:val="00B04911"/>
    <w:rsid w:val="00B1010E"/>
    <w:rsid w:val="00B13F3A"/>
    <w:rsid w:val="00B301F2"/>
    <w:rsid w:val="00B42E4C"/>
    <w:rsid w:val="00B52DF9"/>
    <w:rsid w:val="00B55D17"/>
    <w:rsid w:val="00B64BA2"/>
    <w:rsid w:val="00B80CBD"/>
    <w:rsid w:val="00B94F61"/>
    <w:rsid w:val="00BB38D6"/>
    <w:rsid w:val="00BC4B96"/>
    <w:rsid w:val="00BD3E77"/>
    <w:rsid w:val="00BD6FE6"/>
    <w:rsid w:val="00BE1F67"/>
    <w:rsid w:val="00BF5396"/>
    <w:rsid w:val="00C023D9"/>
    <w:rsid w:val="00C14F13"/>
    <w:rsid w:val="00C20C84"/>
    <w:rsid w:val="00C22135"/>
    <w:rsid w:val="00C24C8E"/>
    <w:rsid w:val="00C25BE3"/>
    <w:rsid w:val="00C3094B"/>
    <w:rsid w:val="00C420D0"/>
    <w:rsid w:val="00C4536E"/>
    <w:rsid w:val="00C5430C"/>
    <w:rsid w:val="00C659E0"/>
    <w:rsid w:val="00C67480"/>
    <w:rsid w:val="00C7400B"/>
    <w:rsid w:val="00C864EB"/>
    <w:rsid w:val="00C91CB8"/>
    <w:rsid w:val="00C930C2"/>
    <w:rsid w:val="00C94E3E"/>
    <w:rsid w:val="00C974FF"/>
    <w:rsid w:val="00CA2636"/>
    <w:rsid w:val="00CA4FB5"/>
    <w:rsid w:val="00CB2659"/>
    <w:rsid w:val="00CC472E"/>
    <w:rsid w:val="00CD22F8"/>
    <w:rsid w:val="00CD2BDF"/>
    <w:rsid w:val="00CE0F59"/>
    <w:rsid w:val="00CE71C1"/>
    <w:rsid w:val="00D0303A"/>
    <w:rsid w:val="00D0399B"/>
    <w:rsid w:val="00D07F93"/>
    <w:rsid w:val="00D11DF0"/>
    <w:rsid w:val="00D3249D"/>
    <w:rsid w:val="00D457B5"/>
    <w:rsid w:val="00D736B5"/>
    <w:rsid w:val="00D8154A"/>
    <w:rsid w:val="00D83920"/>
    <w:rsid w:val="00D8649F"/>
    <w:rsid w:val="00D919A1"/>
    <w:rsid w:val="00DA1335"/>
    <w:rsid w:val="00DA6345"/>
    <w:rsid w:val="00DA63C6"/>
    <w:rsid w:val="00DB2B80"/>
    <w:rsid w:val="00DB7220"/>
    <w:rsid w:val="00DC1101"/>
    <w:rsid w:val="00DD3BCD"/>
    <w:rsid w:val="00DE095A"/>
    <w:rsid w:val="00DE4EA9"/>
    <w:rsid w:val="00DF4E21"/>
    <w:rsid w:val="00E01E2A"/>
    <w:rsid w:val="00E20DA5"/>
    <w:rsid w:val="00E35FE0"/>
    <w:rsid w:val="00E4671A"/>
    <w:rsid w:val="00E563E8"/>
    <w:rsid w:val="00E57890"/>
    <w:rsid w:val="00E65C79"/>
    <w:rsid w:val="00E756C0"/>
    <w:rsid w:val="00E7797B"/>
    <w:rsid w:val="00E91C1A"/>
    <w:rsid w:val="00E97719"/>
    <w:rsid w:val="00EA3088"/>
    <w:rsid w:val="00EA527C"/>
    <w:rsid w:val="00EA5E8E"/>
    <w:rsid w:val="00EB0031"/>
    <w:rsid w:val="00EB59A0"/>
    <w:rsid w:val="00EC1277"/>
    <w:rsid w:val="00EC3307"/>
    <w:rsid w:val="00ED5FCF"/>
    <w:rsid w:val="00EF334F"/>
    <w:rsid w:val="00EF4777"/>
    <w:rsid w:val="00F029A8"/>
    <w:rsid w:val="00F0335A"/>
    <w:rsid w:val="00F03922"/>
    <w:rsid w:val="00F0450B"/>
    <w:rsid w:val="00F17870"/>
    <w:rsid w:val="00F202C4"/>
    <w:rsid w:val="00F214C4"/>
    <w:rsid w:val="00F2613B"/>
    <w:rsid w:val="00F36523"/>
    <w:rsid w:val="00F44882"/>
    <w:rsid w:val="00F521EC"/>
    <w:rsid w:val="00F52605"/>
    <w:rsid w:val="00F52C69"/>
    <w:rsid w:val="00F601EE"/>
    <w:rsid w:val="00F612EB"/>
    <w:rsid w:val="00F74174"/>
    <w:rsid w:val="00F84F56"/>
    <w:rsid w:val="00F9121E"/>
    <w:rsid w:val="00FB170B"/>
    <w:rsid w:val="00FB4282"/>
    <w:rsid w:val="00FC5329"/>
    <w:rsid w:val="00FC78E6"/>
    <w:rsid w:val="00FD0EFE"/>
    <w:rsid w:val="00FD1EEB"/>
    <w:rsid w:val="00FE1AAE"/>
    <w:rsid w:val="00FE2472"/>
    <w:rsid w:val="00FE28CE"/>
    <w:rsid w:val="00FE5AB8"/>
    <w:rsid w:val="00FE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324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204215"/>
  </w:style>
  <w:style w:type="character" w:styleId="a4">
    <w:name w:val="Hyperlink"/>
    <w:uiPriority w:val="99"/>
    <w:rsid w:val="00083534"/>
    <w:rPr>
      <w:color w:val="0000FF"/>
      <w:u w:val="single"/>
    </w:rPr>
  </w:style>
  <w:style w:type="paragraph" w:styleId="a5">
    <w:name w:val="Normal (Web)"/>
    <w:basedOn w:val="a"/>
    <w:uiPriority w:val="99"/>
    <w:rsid w:val="004B3F35"/>
  </w:style>
  <w:style w:type="character" w:styleId="a6">
    <w:name w:val="Strong"/>
    <w:uiPriority w:val="22"/>
    <w:qFormat/>
    <w:rsid w:val="00F0450B"/>
    <w:rPr>
      <w:b/>
      <w:bCs/>
    </w:rPr>
  </w:style>
  <w:style w:type="character" w:styleId="a7">
    <w:name w:val="Emphasis"/>
    <w:uiPriority w:val="20"/>
    <w:qFormat/>
    <w:rsid w:val="00F0450B"/>
    <w:rPr>
      <w:i/>
      <w:iCs/>
    </w:rPr>
  </w:style>
  <w:style w:type="character" w:customStyle="1" w:styleId="longtext">
    <w:name w:val="long_text"/>
    <w:rsid w:val="00DF4E21"/>
  </w:style>
  <w:style w:type="paragraph" w:styleId="a8">
    <w:name w:val="header"/>
    <w:basedOn w:val="a"/>
    <w:link w:val="a9"/>
    <w:rsid w:val="00A472C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A472C4"/>
    <w:rPr>
      <w:sz w:val="24"/>
      <w:szCs w:val="24"/>
    </w:rPr>
  </w:style>
  <w:style w:type="paragraph" w:styleId="aa">
    <w:name w:val="footer"/>
    <w:basedOn w:val="a"/>
    <w:link w:val="ab"/>
    <w:rsid w:val="00A472C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A472C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6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yperlink" Target="https://www.youtube.com/watch?time_continue=3&amp;v=3Rzx8nkmsmg&amp;feature=emb_logo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yperlink" Target="https://www.youtube.com/watch?v=4iddhNiXjak&amp;feature=emb_logo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s://www.youtube.com/watch?time_continue=1&amp;v=GWvOOc36AMo&amp;feature=emb_logo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yperlink" Target="mailto:nik.polekhin49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s://www.youtube.com/watch?time_continue=2&amp;v=T_0HIHWnZ3M&amp;feature=emb_log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B8128D-7C3B-475A-88A1-448458FC6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1806</TotalTime>
  <Pages>1</Pages>
  <Words>1112</Words>
  <Characters>6341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уроку</vt:lpstr>
    </vt:vector>
  </TitlesOfParts>
  <Company>Фсб</Company>
  <LinksUpToDate>false</LinksUpToDate>
  <CharactersWithSpaces>7439</CharactersWithSpaces>
  <SharedDoc>false</SharedDoc>
  <HLinks>
    <vt:vector size="60" baseType="variant">
      <vt:variant>
        <vt:i4>6750293</vt:i4>
      </vt:variant>
      <vt:variant>
        <vt:i4>24</vt:i4>
      </vt:variant>
      <vt:variant>
        <vt:i4>0</vt:i4>
      </vt:variant>
      <vt:variant>
        <vt:i4>5</vt:i4>
      </vt:variant>
      <vt:variant>
        <vt:lpwstr>https://dvpbud.ucoz.ua/_si/0/94787824.jpg</vt:lpwstr>
      </vt:variant>
      <vt:variant>
        <vt:lpwstr/>
      </vt:variant>
      <vt:variant>
        <vt:i4>5767186</vt:i4>
      </vt:variant>
      <vt:variant>
        <vt:i4>21</vt:i4>
      </vt:variant>
      <vt:variant>
        <vt:i4>0</vt:i4>
      </vt:variant>
      <vt:variant>
        <vt:i4>5</vt:i4>
      </vt:variant>
      <vt:variant>
        <vt:lpwstr>http://proonedayx.ru/23281-osoblivosti-rostverku.html</vt:lpwstr>
      </vt:variant>
      <vt:variant>
        <vt:lpwstr/>
      </vt:variant>
      <vt:variant>
        <vt:i4>5505107</vt:i4>
      </vt:variant>
      <vt:variant>
        <vt:i4>18</vt:i4>
      </vt:variant>
      <vt:variant>
        <vt:i4>0</vt:i4>
      </vt:variant>
      <vt:variant>
        <vt:i4>5</vt:i4>
      </vt:variant>
      <vt:variant>
        <vt:lpwstr>http://proonedayx.ru/23386-ctolbchatij-fundament-i-karkas-rostverku.html</vt:lpwstr>
      </vt:variant>
      <vt:variant>
        <vt:lpwstr/>
      </vt:variant>
      <vt:variant>
        <vt:i4>4653143</vt:i4>
      </vt:variant>
      <vt:variant>
        <vt:i4>15</vt:i4>
      </vt:variant>
      <vt:variant>
        <vt:i4>0</vt:i4>
      </vt:variant>
      <vt:variant>
        <vt:i4>5</vt:i4>
      </vt:variant>
      <vt:variant>
        <vt:lpwstr>http://proonedayx.ru/23265-fundament-svoimi-rukami-2.html</vt:lpwstr>
      </vt:variant>
      <vt:variant>
        <vt:lpwstr/>
      </vt:variant>
      <vt:variant>
        <vt:i4>8061054</vt:i4>
      </vt:variant>
      <vt:variant>
        <vt:i4>12</vt:i4>
      </vt:variant>
      <vt:variant>
        <vt:i4>0</vt:i4>
      </vt:variant>
      <vt:variant>
        <vt:i4>5</vt:i4>
      </vt:variant>
      <vt:variant>
        <vt:lpwstr>http://proonedayx.ru/22976-samostijna-tehnologija-zalivki-fundamentu-v.html</vt:lpwstr>
      </vt:variant>
      <vt:variant>
        <vt:lpwstr/>
      </vt:variant>
      <vt:variant>
        <vt:i4>1048600</vt:i4>
      </vt:variant>
      <vt:variant>
        <vt:i4>9</vt:i4>
      </vt:variant>
      <vt:variant>
        <vt:i4>0</vt:i4>
      </vt:variant>
      <vt:variant>
        <vt:i4>5</vt:i4>
      </vt:variant>
      <vt:variant>
        <vt:lpwstr>http://proonedayx.ru/22823-jak-kripljat-armaturu.html</vt:lpwstr>
      </vt:variant>
      <vt:variant>
        <vt:lpwstr/>
      </vt:variant>
      <vt:variant>
        <vt:i4>3604525</vt:i4>
      </vt:variant>
      <vt:variant>
        <vt:i4>6</vt:i4>
      </vt:variant>
      <vt:variant>
        <vt:i4>0</vt:i4>
      </vt:variant>
      <vt:variant>
        <vt:i4>5</vt:i4>
      </vt:variant>
      <vt:variant>
        <vt:lpwstr>http://proonedayx.ru/23075-jak-zalivati-fundament.html</vt:lpwstr>
      </vt:variant>
      <vt:variant>
        <vt:lpwstr/>
      </vt:variant>
      <vt:variant>
        <vt:i4>3014705</vt:i4>
      </vt:variant>
      <vt:variant>
        <vt:i4>3</vt:i4>
      </vt:variant>
      <vt:variant>
        <vt:i4>0</vt:i4>
      </vt:variant>
      <vt:variant>
        <vt:i4>5</vt:i4>
      </vt:variant>
      <vt:variant>
        <vt:lpwstr>http://proonedayx.ru/22947-jak-zrobiti-fundament-dlja-budinku.html</vt:lpwstr>
      </vt:variant>
      <vt:variant>
        <vt:lpwstr/>
      </vt:variant>
      <vt:variant>
        <vt:i4>4718641</vt:i4>
      </vt:variant>
      <vt:variant>
        <vt:i4>0</vt:i4>
      </vt:variant>
      <vt:variant>
        <vt:i4>0</vt:i4>
      </vt:variant>
      <vt:variant>
        <vt:i4>5</vt:i4>
      </vt:variant>
      <vt:variant>
        <vt:lpwstr>mailto:nik.polekhin49@gmail.com</vt:lpwstr>
      </vt:variant>
      <vt:variant>
        <vt:lpwstr/>
      </vt:variant>
      <vt:variant>
        <vt:i4>6750293</vt:i4>
      </vt:variant>
      <vt:variant>
        <vt:i4>55870</vt:i4>
      </vt:variant>
      <vt:variant>
        <vt:i4>1030</vt:i4>
      </vt:variant>
      <vt:variant>
        <vt:i4>4</vt:i4>
      </vt:variant>
      <vt:variant>
        <vt:lpwstr>https://dvpbud.ucoz.ua/_si/0/94787824.jpg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уроку</dc:title>
  <dc:subject/>
  <dc:creator>Дима</dc:creator>
  <cp:keywords/>
  <dc:description/>
  <cp:lastModifiedBy>Николай Полехин</cp:lastModifiedBy>
  <cp:revision>10</cp:revision>
  <cp:lastPrinted>2012-09-27T16:57:00Z</cp:lastPrinted>
  <dcterms:created xsi:type="dcterms:W3CDTF">2020-04-30T15:09:00Z</dcterms:created>
  <dcterms:modified xsi:type="dcterms:W3CDTF">2020-05-16T15:36:00Z</dcterms:modified>
</cp:coreProperties>
</file>