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186" w:rsidRPr="002D7186" w:rsidRDefault="00CB40B0" w:rsidP="002D7186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03</w:t>
      </w:r>
      <w:r w:rsidR="00BC2D4A">
        <w:rPr>
          <w:rFonts w:ascii="Times New Roman" w:eastAsia="Calibri" w:hAnsi="Times New Roman" w:cs="Times New Roman"/>
          <w:b/>
          <w:sz w:val="28"/>
          <w:szCs w:val="28"/>
          <w:lang w:val="uk-UA"/>
        </w:rPr>
        <w:t>.06</w:t>
      </w:r>
      <w:r w:rsidR="002D7186"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t>.20р.</w:t>
      </w:r>
    </w:p>
    <w:p w:rsidR="007E11E3" w:rsidRPr="007E11E3" w:rsidRDefault="007E11E3" w:rsidP="007E11E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E11E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Група: О-4</w:t>
      </w:r>
    </w:p>
    <w:p w:rsidR="007E11E3" w:rsidRPr="007E11E3" w:rsidRDefault="007E11E3" w:rsidP="007E11E3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E11E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Професія : </w:t>
      </w:r>
      <w:r w:rsidRPr="007E11E3">
        <w:rPr>
          <w:rFonts w:ascii="Times New Roman" w:eastAsia="Calibri" w:hAnsi="Times New Roman" w:cs="Times New Roman"/>
          <w:sz w:val="28"/>
          <w:szCs w:val="28"/>
          <w:lang w:val="uk-UA"/>
        </w:rPr>
        <w:t>Озеленювач</w:t>
      </w:r>
    </w:p>
    <w:p w:rsidR="007E11E3" w:rsidRPr="007E11E3" w:rsidRDefault="007E11E3" w:rsidP="007E11E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E11E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Майстер в/н: Никоненко Тамара Володимирівна </w:t>
      </w:r>
      <w:proofErr w:type="spellStart"/>
      <w:r w:rsidRPr="007E11E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вайбер</w:t>
      </w:r>
      <w:proofErr w:type="spellEnd"/>
      <w:r w:rsidRPr="007E11E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– 0507335051</w:t>
      </w:r>
    </w:p>
    <w:p w:rsidR="007E11E3" w:rsidRDefault="007E11E3" w:rsidP="007E11E3">
      <w:pPr>
        <w:spacing w:after="0"/>
        <w:jc w:val="center"/>
        <w:rPr>
          <w:rFonts w:ascii="Calibri" w:eastAsia="Calibri" w:hAnsi="Calibri" w:cs="Times New Roman"/>
        </w:rPr>
      </w:pPr>
      <w:proofErr w:type="spellStart"/>
      <w:r w:rsidRPr="007E11E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ел</w:t>
      </w:r>
      <w:proofErr w:type="spellEnd"/>
      <w:r w:rsidRPr="007E11E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.  Пошта </w:t>
      </w:r>
      <w:hyperlink r:id="rId7" w:history="1">
        <w:r w:rsidRPr="007E11E3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toma</w:t>
        </w:r>
        <w:r w:rsidRPr="007E11E3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</w:rPr>
          <w:t>.</w:t>
        </w:r>
        <w:r w:rsidRPr="007E11E3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n</w:t>
        </w:r>
        <w:r w:rsidRPr="007E11E3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</w:rPr>
          <w:t>.</w:t>
        </w:r>
        <w:r w:rsidRPr="007E11E3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g</w:t>
        </w:r>
        <w:r w:rsidRPr="007E11E3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</w:rPr>
          <w:t>.611@</w:t>
        </w:r>
        <w:r w:rsidRPr="007E11E3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ukr</w:t>
        </w:r>
        <w:r w:rsidRPr="007E11E3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</w:rPr>
          <w:t>.</w:t>
        </w:r>
        <w:r w:rsidRPr="007E11E3">
          <w:rPr>
            <w:rFonts w:ascii="Times New Roman" w:eastAsia="Calibri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net</w:t>
        </w:r>
      </w:hyperlink>
    </w:p>
    <w:p w:rsidR="007E11E3" w:rsidRDefault="007E11E3" w:rsidP="007E11E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2D7186" w:rsidRPr="002D7186" w:rsidRDefault="00CB40B0" w:rsidP="002D718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Урок № 26</w:t>
      </w:r>
      <w:r w:rsidR="002D7186"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</w:p>
    <w:p w:rsidR="002D7186" w:rsidRPr="002D7186" w:rsidRDefault="002D7186" w:rsidP="002D7186">
      <w:pPr>
        <w:spacing w:after="0"/>
        <w:ind w:left="2410" w:hanging="2410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2D7186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Тема 2. </w:t>
      </w:r>
      <w:r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t>Самостійне виконання  робіт складністю 2(1-2)-го розряду.</w:t>
      </w:r>
      <w:r w:rsidRPr="002D718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</w:p>
    <w:p w:rsidR="002D7186" w:rsidRPr="002D7186" w:rsidRDefault="002D7186" w:rsidP="002D7186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D718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уроку:</w:t>
      </w:r>
      <w:r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4C76B8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Притінення, прополювання, розпушування декоративних рослин, дерев і кущів.</w:t>
      </w:r>
    </w:p>
    <w:p w:rsidR="00BC2D4A" w:rsidRDefault="002D7186" w:rsidP="00BC2D4A">
      <w:pPr>
        <w:spacing w:after="0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Мета уроку</w:t>
      </w: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4C76B8" w:rsidRPr="004C76B8" w:rsidRDefault="002D7186" w:rsidP="004C76B8">
      <w:pPr>
        <w:spacing w:after="0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Навчальна </w:t>
      </w: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Закріплення і вдосконалення знань і умінь п</w:t>
      </w:r>
      <w:r w:rsidR="005E08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</w:t>
      </w: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C76B8" w:rsidRPr="004C76B8">
        <w:rPr>
          <w:rFonts w:ascii="Times New Roman" w:eastAsia="Calibri" w:hAnsi="Times New Roman" w:cs="Times New Roman"/>
          <w:sz w:val="28"/>
          <w:szCs w:val="28"/>
          <w:lang w:val="uk-UA"/>
        </w:rPr>
        <w:t>притіненні, прополюванні, розпушуванні</w:t>
      </w:r>
      <w:r w:rsidR="004C76B8" w:rsidRPr="004C76B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декоративних рослин, дерев і кущів.</w:t>
      </w:r>
    </w:p>
    <w:p w:rsidR="004C76B8" w:rsidRPr="004C76B8" w:rsidRDefault="00BC2D4A" w:rsidP="004C76B8">
      <w:pPr>
        <w:spacing w:after="0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2D7186"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Виховна </w:t>
      </w:r>
      <w:r w:rsidR="002D7186"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Виховувати відповідальність за якісне </w:t>
      </w:r>
      <w:r w:rsidR="004C76B8">
        <w:rPr>
          <w:rFonts w:ascii="Times New Roman" w:eastAsia="Calibri" w:hAnsi="Times New Roman" w:cs="Times New Roman"/>
          <w:sz w:val="28"/>
          <w:szCs w:val="28"/>
          <w:lang w:val="uk-UA"/>
        </w:rPr>
        <w:t>притінення, прополювання, розпушування</w:t>
      </w:r>
      <w:r w:rsidR="004C76B8" w:rsidRPr="004C76B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декоративних рослин, дерев і кущів.</w:t>
      </w:r>
    </w:p>
    <w:p w:rsidR="004C76B8" w:rsidRPr="004C76B8" w:rsidRDefault="002D7186" w:rsidP="004C76B8">
      <w:pPr>
        <w:spacing w:after="0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Розвиваюча</w:t>
      </w: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Розвивати необхідність самовдосконалення і самоосвіти при </w:t>
      </w:r>
      <w:r w:rsidR="004C76B8" w:rsidRPr="004C76B8">
        <w:rPr>
          <w:rFonts w:ascii="Times New Roman" w:eastAsia="Calibri" w:hAnsi="Times New Roman" w:cs="Times New Roman"/>
          <w:sz w:val="28"/>
          <w:szCs w:val="28"/>
          <w:lang w:val="uk-UA"/>
        </w:rPr>
        <w:t>притіненні, прополюванні, розпушуванні декоративних рослин, дерев і кущів.</w:t>
      </w:r>
    </w:p>
    <w:p w:rsidR="002D7186" w:rsidRPr="002D7186" w:rsidRDefault="002D7186" w:rsidP="00DD6983">
      <w:pPr>
        <w:spacing w:after="0"/>
        <w:ind w:left="2410" w:hanging="241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Дидактичне забезпечення уроку: опорний конспект, відео-урок-посилання.</w:t>
      </w:r>
    </w:p>
    <w:p w:rsidR="002D7186" w:rsidRPr="002D7186" w:rsidRDefault="002D7186" w:rsidP="002D7186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2D7186" w:rsidRPr="002D7186" w:rsidRDefault="002D7186" w:rsidP="002D7186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1.Повторення попереднього матеріалу 9.30-11.00</w:t>
      </w:r>
    </w:p>
    <w:p w:rsidR="00F75D59" w:rsidRPr="00CB40B0" w:rsidRDefault="005E0840" w:rsidP="00F75D59">
      <w:pPr>
        <w:spacing w:after="0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На минулому уроці ми</w:t>
      </w:r>
      <w:r w:rsidR="00CB40B0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вивчали тему: </w:t>
      </w:r>
      <w:r w:rsidR="00DD6983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="00CB40B0" w:rsidRPr="00CB40B0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«</w:t>
      </w:r>
      <w:r w:rsidR="00CB40B0" w:rsidRPr="00CB40B0">
        <w:rPr>
          <w:rFonts w:ascii="Times New Roman" w:eastAsia="Calibri" w:hAnsi="Times New Roman" w:cs="Times New Roman"/>
          <w:sz w:val="28"/>
          <w:szCs w:val="28"/>
          <w:lang w:val="uk-UA"/>
        </w:rPr>
        <w:t>З</w:t>
      </w:r>
      <w:r w:rsidR="00CB40B0" w:rsidRPr="00CB40B0">
        <w:rPr>
          <w:rFonts w:ascii="Times New Roman" w:eastAsia="Calibri" w:hAnsi="Times New Roman" w:cs="Times New Roman"/>
          <w:sz w:val="28"/>
          <w:szCs w:val="28"/>
          <w:lang w:val="uk-UA"/>
        </w:rPr>
        <w:t>няття з пристовбурних кіл решіток</w:t>
      </w:r>
      <w:r w:rsidR="00CB40B0" w:rsidRPr="00CB40B0">
        <w:rPr>
          <w:rFonts w:ascii="Times New Roman" w:eastAsia="Calibri" w:hAnsi="Times New Roman" w:cs="Times New Roman"/>
          <w:sz w:val="28"/>
          <w:szCs w:val="28"/>
          <w:lang w:val="uk-UA"/>
        </w:rPr>
        <w:t>»</w:t>
      </w:r>
      <w:r w:rsidR="00F75D59" w:rsidRPr="00CB40B0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2D7186" w:rsidRPr="002D7186" w:rsidRDefault="002D7186" w:rsidP="00BC2D4A">
      <w:pPr>
        <w:spacing w:after="0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</w:pPr>
      <w:r w:rsidRPr="002D7186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Будь ласка, дайте відповіді на питання (відповідайте письмово та присилайте відповіді на </w:t>
      </w:r>
      <w:proofErr w:type="spellStart"/>
      <w:r w:rsidRPr="002D7186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>вайбер</w:t>
      </w:r>
      <w:proofErr w:type="spellEnd"/>
      <w:r w:rsidRPr="002D7186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) стосовно минулої теми уроку. Ці питання середнього та </w:t>
      </w:r>
      <w:r w:rsidRPr="002D7186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початкового рівня, за кожну правильну відповідь Ви отримуєте 0,5 балів.</w:t>
      </w:r>
    </w:p>
    <w:p w:rsidR="00F75D59" w:rsidRDefault="002D7186" w:rsidP="002D7186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обов’язково потрібно зробити після фарбування дивану  у суспільному місці</w:t>
      </w: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7D3C80" w:rsidRPr="00081287" w:rsidRDefault="007D3C80" w:rsidP="007D3C80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B713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Опишіть організацію робочого місця при </w:t>
      </w:r>
      <w:r w:rsidR="00CB40B0">
        <w:rPr>
          <w:rFonts w:ascii="Times New Roman" w:eastAsia="Calibri" w:hAnsi="Times New Roman" w:cs="Times New Roman"/>
          <w:sz w:val="28"/>
          <w:szCs w:val="28"/>
          <w:lang w:val="uk-UA"/>
        </w:rPr>
        <w:t>знятті</w:t>
      </w:r>
      <w:r w:rsidR="00CB40B0" w:rsidRPr="00CB40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 пристовбурних кіл решіток</w:t>
      </w:r>
      <w:r w:rsidR="00CB40B0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7D3C80" w:rsidRPr="00081287" w:rsidRDefault="007D3C80" w:rsidP="007D3C80">
      <w:pPr>
        <w:pStyle w:val="a5"/>
        <w:numPr>
          <w:ilvl w:val="0"/>
          <w:numId w:val="9"/>
        </w:num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1287">
        <w:rPr>
          <w:rFonts w:ascii="Times New Roman" w:eastAsia="Calibri" w:hAnsi="Times New Roman" w:cs="Times New Roman"/>
          <w:sz w:val="28"/>
          <w:szCs w:val="28"/>
          <w:lang w:val="uk-UA"/>
        </w:rPr>
        <w:t>Опишіть  безпеку праці при</w:t>
      </w:r>
      <w:r w:rsidRPr="00081287">
        <w:t xml:space="preserve"> </w:t>
      </w:r>
      <w:r w:rsidRPr="00FD0045">
        <w:rPr>
          <w:rFonts w:ascii="Times New Roman" w:hAnsi="Times New Roman" w:cs="Times New Roman"/>
          <w:sz w:val="28"/>
          <w:szCs w:val="28"/>
          <w:lang w:val="uk-UA"/>
        </w:rPr>
        <w:t>роботах.</w:t>
      </w:r>
    </w:p>
    <w:p w:rsidR="007D3C80" w:rsidRDefault="007D3C80" w:rsidP="007D3C80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Що треба зробити перед початком роботи?</w:t>
      </w:r>
    </w:p>
    <w:p w:rsidR="007D3C80" w:rsidRDefault="007D3C80" w:rsidP="007D3C80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Що треба зробити після закінчення роботи?</w:t>
      </w:r>
    </w:p>
    <w:p w:rsidR="00CB40B0" w:rsidRPr="00081287" w:rsidRDefault="007D3C80" w:rsidP="00CB40B0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B40B0">
        <w:rPr>
          <w:rFonts w:ascii="Times New Roman" w:eastAsia="Calibri" w:hAnsi="Times New Roman" w:cs="Times New Roman"/>
          <w:sz w:val="28"/>
          <w:szCs w:val="28"/>
          <w:lang w:val="uk-UA"/>
        </w:rPr>
        <w:t>Опишіть технологічний процес</w:t>
      </w:r>
      <w:r w:rsidRPr="00081287">
        <w:t xml:space="preserve"> </w:t>
      </w:r>
      <w:r w:rsidRPr="00CB40B0">
        <w:rPr>
          <w:rFonts w:ascii="Times New Roman" w:hAnsi="Times New Roman" w:cs="Times New Roman"/>
          <w:sz w:val="28"/>
          <w:szCs w:val="28"/>
          <w:lang w:val="uk-UA"/>
        </w:rPr>
        <w:t xml:space="preserve">при </w:t>
      </w:r>
      <w:r w:rsidR="00CB40B0">
        <w:rPr>
          <w:rFonts w:ascii="Times New Roman" w:eastAsia="Calibri" w:hAnsi="Times New Roman" w:cs="Times New Roman"/>
          <w:sz w:val="28"/>
          <w:szCs w:val="28"/>
          <w:lang w:val="uk-UA"/>
        </w:rPr>
        <w:t>знятті</w:t>
      </w:r>
      <w:r w:rsidR="00CB40B0" w:rsidRPr="00CB40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 пристовбурних кіл решіток</w:t>
      </w:r>
      <w:r w:rsidR="00CB40B0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7D3C80" w:rsidRPr="00CB40B0" w:rsidRDefault="007D3C80" w:rsidP="007D3C80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B40B0">
        <w:rPr>
          <w:rFonts w:ascii="Times New Roman" w:eastAsia="Calibri" w:hAnsi="Times New Roman" w:cs="Times New Roman"/>
          <w:sz w:val="28"/>
          <w:szCs w:val="28"/>
          <w:lang w:val="uk-UA"/>
        </w:rPr>
        <w:t>Який ручний інструмент для робіт ви знаєте?</w:t>
      </w:r>
    </w:p>
    <w:p w:rsidR="007D3C80" w:rsidRDefault="007D3C80" w:rsidP="007D3C80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Розкажіть б/п при роботі з інструментом.</w:t>
      </w:r>
    </w:p>
    <w:p w:rsidR="007D3C80" w:rsidRDefault="007D3C80" w:rsidP="007D3C80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Розкажіть, що означає </w:t>
      </w:r>
      <w:r w:rsidR="00CB40B0">
        <w:rPr>
          <w:rFonts w:ascii="Times New Roman" w:eastAsia="Calibri" w:hAnsi="Times New Roman" w:cs="Times New Roman"/>
          <w:sz w:val="28"/>
          <w:szCs w:val="28"/>
          <w:lang w:val="uk-UA"/>
        </w:rPr>
        <w:t>пристовбурне кіло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? </w:t>
      </w:r>
    </w:p>
    <w:p w:rsidR="007D3C80" w:rsidRDefault="00CB40B0" w:rsidP="007D3C80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Як розширити пристовбурне коло</w:t>
      </w:r>
      <w:r w:rsidR="007D3C80" w:rsidRPr="00E83491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7D3C80" w:rsidRDefault="00CB40B0" w:rsidP="007D3C80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Назвіть </w:t>
      </w:r>
      <w:r w:rsidRPr="004C7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 </w:t>
      </w:r>
      <w:proofErr w:type="spellStart"/>
      <w:r w:rsidRPr="004C76B8">
        <w:rPr>
          <w:rFonts w:ascii="Times New Roman" w:eastAsia="Times New Roman" w:hAnsi="Times New Roman" w:cs="Times New Roman"/>
          <w:sz w:val="28"/>
          <w:szCs w:val="28"/>
          <w:lang w:eastAsia="ru-RU"/>
        </w:rPr>
        <w:t>цивілізованих</w:t>
      </w:r>
      <w:proofErr w:type="spellEnd"/>
      <w:r w:rsidRPr="004C7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способу </w:t>
      </w:r>
      <w:proofErr w:type="spellStart"/>
      <w:r w:rsidRPr="004C76B8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утримання</w:t>
      </w:r>
      <w:proofErr w:type="spellEnd"/>
      <w:r w:rsidRPr="004C7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пристовбурних</w:t>
      </w:r>
      <w:proofErr w:type="spellEnd"/>
      <w:r w:rsidRPr="004C7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sz w:val="28"/>
          <w:szCs w:val="28"/>
          <w:lang w:eastAsia="ru-RU"/>
        </w:rPr>
        <w:t>кіл</w:t>
      </w:r>
      <w:proofErr w:type="spellEnd"/>
      <w:r w:rsidRPr="004C7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плодових</w:t>
      </w:r>
      <w:proofErr w:type="spellEnd"/>
      <w:r w:rsidRPr="004C7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</w:t>
      </w:r>
      <w:r w:rsidR="007D3C80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2B41D6" w:rsidRDefault="002B41D6" w:rsidP="00350242">
      <w:pPr>
        <w:shd w:val="clear" w:color="auto" w:fill="FFFFFF"/>
        <w:spacing w:after="75"/>
        <w:contextualSpacing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F75D59" w:rsidRDefault="00F75D59" w:rsidP="002D7186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5E0840" w:rsidRDefault="005E0840" w:rsidP="002D7186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2D7186" w:rsidRPr="002D7186" w:rsidRDefault="002D7186" w:rsidP="004C76B8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2.Пояснення нового матеріалу 9.30-12.00</w:t>
      </w:r>
      <w:r w:rsidR="00350242" w:rsidRPr="003502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C76B8" w:rsidRPr="002D7186" w:rsidRDefault="002D7186" w:rsidP="004C76B8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D718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</w:t>
      </w: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:</w:t>
      </w:r>
      <w:r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4C76B8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Притінення, прополювання, розпушування декоративних рослин, дерев і кущів.</w:t>
      </w:r>
    </w:p>
    <w:p w:rsidR="002D7186" w:rsidRPr="002D7186" w:rsidRDefault="002D7186" w:rsidP="00DD6983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Інструктаж з ОП та БЖД</w:t>
      </w:r>
    </w:p>
    <w:p w:rsidR="002D7186" w:rsidRPr="002D7186" w:rsidRDefault="002D7186" w:rsidP="004C76B8">
      <w:pPr>
        <w:spacing w:after="0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 виконанні робіт </w:t>
      </w:r>
      <w:r w:rsidR="0064539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 </w:t>
      </w:r>
      <w:r w:rsidR="004C76B8" w:rsidRPr="004C76B8">
        <w:rPr>
          <w:rFonts w:ascii="Times New Roman" w:eastAsia="Calibri" w:hAnsi="Times New Roman" w:cs="Times New Roman"/>
          <w:sz w:val="28"/>
          <w:szCs w:val="28"/>
          <w:lang w:val="uk-UA"/>
        </w:rPr>
        <w:t>притіненні, прополюванні, розпушуванні дек</w:t>
      </w:r>
      <w:r w:rsidR="004C76B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оративних рослин, дерев і кущів </w:t>
      </w: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озеленювач повинен:</w:t>
      </w:r>
    </w:p>
    <w:p w:rsidR="002D7186" w:rsidRPr="002D7186" w:rsidRDefault="002D7186" w:rsidP="002D7186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бути уважним, не відволікатися сам і не відволікати інших;</w:t>
      </w:r>
    </w:p>
    <w:p w:rsidR="002D7186" w:rsidRPr="002D7186" w:rsidRDefault="002D7186" w:rsidP="002D7186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одягти спецодяг, рукавички та взуття;</w:t>
      </w:r>
    </w:p>
    <w:p w:rsidR="002D7186" w:rsidRPr="002D7186" w:rsidRDefault="002D7186" w:rsidP="002D7186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 всі помічені негаразди повідомити майстру і без його вказівки до роботи не приступати;</w:t>
      </w:r>
    </w:p>
    <w:p w:rsidR="002D7186" w:rsidRPr="002D7186" w:rsidRDefault="002D7186" w:rsidP="002D7186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роботі з окропом бути особливо обережним;</w:t>
      </w:r>
    </w:p>
    <w:p w:rsidR="002D7186" w:rsidRPr="002D7186" w:rsidRDefault="002D7186" w:rsidP="002D7186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виконувати тільки ту роботу, яка доручена майстром і по якій дано інструктаж.</w:t>
      </w:r>
    </w:p>
    <w:p w:rsidR="002D7186" w:rsidRDefault="002D7186" w:rsidP="002D7186">
      <w:pPr>
        <w:numPr>
          <w:ilvl w:val="0"/>
          <w:numId w:val="1"/>
        </w:num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Організація робочого місця </w:t>
      </w:r>
    </w:p>
    <w:p w:rsidR="00DD6983" w:rsidRPr="00DD6983" w:rsidRDefault="007C19A2" w:rsidP="00DD6983">
      <w:pPr>
        <w:spacing w:after="0"/>
        <w:ind w:left="142" w:hanging="142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C19A2">
        <w:rPr>
          <w:rFonts w:ascii="Times New Roman" w:eastAsia="Calibri" w:hAnsi="Times New Roman" w:cs="Times New Roman"/>
          <w:sz w:val="28"/>
          <w:szCs w:val="28"/>
          <w:lang w:val="uk-UA"/>
        </w:rPr>
        <w:t>Ручний інструмент, який беруть правою рукою, повинен лежати справа, а той, що беруть лівою рукою — зліва.  Привес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ти в робочу готовність необхідні інструменти</w:t>
      </w:r>
      <w:r w:rsidRPr="007C19A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для </w:t>
      </w:r>
      <w:r w:rsidR="00DD6983" w:rsidRPr="00DD6983">
        <w:rPr>
          <w:rFonts w:ascii="Times New Roman" w:eastAsia="Calibri" w:hAnsi="Times New Roman" w:cs="Times New Roman"/>
          <w:sz w:val="28"/>
          <w:szCs w:val="28"/>
          <w:lang w:val="uk-UA"/>
        </w:rPr>
        <w:t>промиванні скла оранжереї.</w:t>
      </w:r>
    </w:p>
    <w:p w:rsidR="007C19A2" w:rsidRPr="007C19A2" w:rsidRDefault="007C19A2" w:rsidP="007C19A2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C19A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На робочому місці не повинно бути сміття, зайвих матеріалів, які заважатимуть пересуванню робітника. Під час роботи слід лише справними інструментами та механізмами і якісними матеріалами. </w:t>
      </w:r>
    </w:p>
    <w:p w:rsidR="007C19A2" w:rsidRDefault="007C19A2" w:rsidP="007C19A2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C19A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Після закінчення роботи треба прибрати своє робоче місце, вимити і сховати в шафу інструмент</w:t>
      </w:r>
      <w:r w:rsidR="00DD698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и, перевірити і вимкнути струм </w:t>
      </w:r>
      <w:r w:rsidRPr="007C19A2">
        <w:rPr>
          <w:rFonts w:ascii="Times New Roman" w:eastAsia="Calibri" w:hAnsi="Times New Roman" w:cs="Times New Roman"/>
          <w:sz w:val="28"/>
          <w:szCs w:val="28"/>
          <w:lang w:val="uk-UA"/>
        </w:rPr>
        <w:t>і закрити пускові пристрої на замок.</w:t>
      </w:r>
    </w:p>
    <w:p w:rsidR="004C76B8" w:rsidRPr="007C19A2" w:rsidRDefault="004C76B8" w:rsidP="007C19A2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2D7186" w:rsidRPr="0064539A" w:rsidRDefault="002D7186" w:rsidP="002D7186">
      <w:pPr>
        <w:numPr>
          <w:ilvl w:val="0"/>
          <w:numId w:val="1"/>
        </w:num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Мотиваційна постанова.</w:t>
      </w:r>
      <w:r w:rsidRPr="002D7186">
        <w:rPr>
          <w:rFonts w:ascii="Calibri" w:eastAsia="Calibri" w:hAnsi="Calibri" w:cs="Times New Roman"/>
          <w:noProof/>
          <w:lang w:val="uk-UA" w:eastAsia="ru-RU"/>
        </w:rPr>
        <w:t xml:space="preserve"> </w:t>
      </w:r>
    </w:p>
    <w:p w:rsidR="0064539A" w:rsidRDefault="0064539A" w:rsidP="0064539A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64539A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Підготувати високо кваліфікованих робітників, від того як будете виконувати вправи буде залежить якість озеленювальних робіт.</w:t>
      </w:r>
    </w:p>
    <w:p w:rsidR="007248BE" w:rsidRDefault="007248BE" w:rsidP="0064539A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7248BE" w:rsidRDefault="007248BE" w:rsidP="0064539A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Технологічний процес</w:t>
      </w:r>
      <w:r w:rsidR="003224CD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</w:p>
    <w:p w:rsidR="004C76B8" w:rsidRPr="003327EB" w:rsidRDefault="004C76B8" w:rsidP="004C76B8">
      <w:pPr>
        <w:spacing w:after="0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Притінення, прополювання, розпушування декоративних рослин, дерев і </w:t>
      </w:r>
      <w:r w:rsidRPr="003327EB">
        <w:rPr>
          <w:rFonts w:ascii="Times New Roman" w:eastAsia="Calibri" w:hAnsi="Times New Roman" w:cs="Times New Roman"/>
          <w:b/>
          <w:sz w:val="28"/>
          <w:szCs w:val="28"/>
          <w:lang w:val="uk-UA"/>
        </w:rPr>
        <w:t>кущів.</w:t>
      </w:r>
    </w:p>
    <w:p w:rsidR="004C76B8" w:rsidRPr="004C76B8" w:rsidRDefault="004C76B8" w:rsidP="00432680">
      <w:pPr>
        <w:shd w:val="clear" w:color="auto" w:fill="FDFDFD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Вирощування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декоративних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рослин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справа не проста</w:t>
      </w:r>
    </w:p>
    <w:p w:rsidR="004C76B8" w:rsidRPr="004C76B8" w:rsidRDefault="004C76B8" w:rsidP="00432680">
      <w:pPr>
        <w:shd w:val="clear" w:color="auto" w:fill="FDFDFD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Гарно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сформован</w:t>
      </w:r>
      <w:proofErr w:type="gram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рослини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виглядають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красиво та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радують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око людей, але для того,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щоб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їх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виростити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потрібно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вкласти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багато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зусиль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досвіду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4C76B8" w:rsidRPr="004C76B8" w:rsidRDefault="004C76B8" w:rsidP="00432680">
      <w:pPr>
        <w:shd w:val="clear" w:color="auto" w:fill="FDFDFD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Зараз у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теплицях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лісництва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ведеться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догляд за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декоративними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живцями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Праця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спрямована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зрошування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молодих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живців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proofErr w:type="gram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ідживлювання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прополювання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від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бур’янів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а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також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боротьбу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зі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шкідниками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 хворобами. 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Щоб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створити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оптимальні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умови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вкорінення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живців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у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теплиці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встановлено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автоматичну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систему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зрошування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за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допомогою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якої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вдається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тільки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зволожити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грунт, а й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створити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оптимальні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умови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вкорінення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живців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spellStart"/>
      <w:proofErr w:type="gram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ісля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вкорінення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живців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молоді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рослини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висаджують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декоративний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розсадник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дорощування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Звідси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рослини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досягненні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стандартних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розмі</w:t>
      </w:r>
      <w:proofErr w:type="gram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proofErr w:type="gram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ів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реалізовують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4C76B8" w:rsidRPr="003327EB" w:rsidRDefault="004C76B8" w:rsidP="00432680">
      <w:pPr>
        <w:shd w:val="clear" w:color="auto" w:fill="FDFDFD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Паралельно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роботою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proofErr w:type="gram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теплиц</w:t>
      </w:r>
      <w:proofErr w:type="gram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ведеться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догляд за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декоративними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рослинами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розсаднику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В основному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розпушування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ґрунту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прополювання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бур’янів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навколо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саджанців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декоративних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рослин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proofErr w:type="gram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ідживлення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полив та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боротьба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шкідниками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 </w:t>
      </w:r>
    </w:p>
    <w:p w:rsidR="00432680" w:rsidRPr="003327EB" w:rsidRDefault="00432680" w:rsidP="00432680">
      <w:pPr>
        <w:shd w:val="clear" w:color="auto" w:fill="FDFDFD"/>
        <w:spacing w:after="0" w:line="240" w:lineRule="auto"/>
        <w:jc w:val="both"/>
        <w:outlineLvl w:val="4"/>
        <w:rPr>
          <w:rFonts w:ascii="Times New Roman" w:hAnsi="Times New Roman" w:cs="Times New Roman"/>
          <w:sz w:val="28"/>
          <w:szCs w:val="28"/>
          <w:lang w:val="uk-UA"/>
        </w:rPr>
      </w:pPr>
      <w:r w:rsidRPr="003327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0A8AD5" wp14:editId="0C7CBACA">
            <wp:extent cx="4621129" cy="2195036"/>
            <wp:effectExtent l="0" t="0" r="8255" b="0"/>
            <wp:docPr id="1" name="Рисунок 1" descr="Модрина плаку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дрина плакуч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902" cy="219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680" w:rsidRPr="003327EB" w:rsidRDefault="00432680" w:rsidP="00432680">
      <w:pPr>
        <w:shd w:val="clear" w:color="auto" w:fill="FDFDFD"/>
        <w:spacing w:after="0" w:line="240" w:lineRule="auto"/>
        <w:jc w:val="both"/>
        <w:outlineLvl w:val="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Штамбова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модрина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мати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висоту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1-8 м.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показник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залежить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сорту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рослини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місця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щеплення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Ширина штамба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дорослого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дерева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досягає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1,5 м. </w:t>
      </w:r>
      <w:proofErr w:type="spellStart"/>
      <w:proofErr w:type="gramStart"/>
      <w:r w:rsidRPr="003327E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327EB">
        <w:rPr>
          <w:rFonts w:ascii="Times New Roman" w:hAnsi="Times New Roman" w:cs="Times New Roman"/>
          <w:sz w:val="28"/>
          <w:szCs w:val="28"/>
        </w:rPr>
        <w:t>ічний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приріст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стовбура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— 10-20 див. Крона, як правило,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збільшується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на 20 см за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період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Форма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залежить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327EB">
        <w:rPr>
          <w:rFonts w:ascii="Times New Roman" w:hAnsi="Times New Roman" w:cs="Times New Roman"/>
          <w:sz w:val="28"/>
          <w:szCs w:val="28"/>
        </w:rPr>
        <w:t>обр</w:t>
      </w:r>
      <w:proofErr w:type="gramEnd"/>
      <w:r w:rsidRPr="003327EB">
        <w:rPr>
          <w:rFonts w:ascii="Times New Roman" w:hAnsi="Times New Roman" w:cs="Times New Roman"/>
          <w:sz w:val="28"/>
          <w:szCs w:val="28"/>
        </w:rPr>
        <w:t>ізки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>.</w:t>
      </w:r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r w:rsidRPr="003327EB">
        <w:rPr>
          <w:rFonts w:ascii="Times New Roman" w:hAnsi="Times New Roman" w:cs="Times New Roman"/>
          <w:sz w:val="28"/>
          <w:szCs w:val="28"/>
        </w:rPr>
        <w:t xml:space="preserve">На початку вегетативного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періоду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дереві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формуються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пучки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хвої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Голки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гнучкі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пофарбовані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proofErr w:type="gramStart"/>
      <w:r w:rsidRPr="003327E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327EB">
        <w:rPr>
          <w:rFonts w:ascii="Times New Roman" w:hAnsi="Times New Roman" w:cs="Times New Roman"/>
          <w:sz w:val="28"/>
          <w:szCs w:val="28"/>
        </w:rPr>
        <w:t>ізні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тони зеленого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кольору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залежно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сорту). На тонких і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нерівних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пагонах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побачити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величезну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горбків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відростків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зрілого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рослини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кроні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формуються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шишки,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бувають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чоловічі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жіночі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Останні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ві</w:t>
      </w:r>
      <w:proofErr w:type="gramStart"/>
      <w:r w:rsidRPr="003327EB">
        <w:rPr>
          <w:rFonts w:ascii="Times New Roman" w:hAnsi="Times New Roman" w:cs="Times New Roman"/>
          <w:sz w:val="28"/>
          <w:szCs w:val="28"/>
        </w:rPr>
        <w:t>др</w:t>
      </w:r>
      <w:proofErr w:type="gramEnd"/>
      <w:r w:rsidRPr="003327EB">
        <w:rPr>
          <w:rFonts w:ascii="Times New Roman" w:hAnsi="Times New Roman" w:cs="Times New Roman"/>
          <w:sz w:val="28"/>
          <w:szCs w:val="28"/>
        </w:rPr>
        <w:t>ізняються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більш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яскравим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кольором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форма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нагадує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маленьку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троянду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осінній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період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голки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жовтіють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обпадають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>.</w:t>
      </w:r>
      <w:r w:rsidRPr="003327EB">
        <w:rPr>
          <w:rFonts w:ascii="Times New Roman" w:hAnsi="Times New Roman" w:cs="Times New Roman"/>
          <w:sz w:val="28"/>
          <w:szCs w:val="28"/>
        </w:rPr>
        <w:br/>
      </w:r>
      <w:r w:rsidRPr="003327EB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Садівники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воліють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саджати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proofErr w:type="gramStart"/>
      <w:r w:rsidRPr="003327EB">
        <w:rPr>
          <w:rFonts w:ascii="Times New Roman" w:hAnsi="Times New Roman" w:cs="Times New Roman"/>
          <w:sz w:val="28"/>
          <w:szCs w:val="28"/>
        </w:rPr>
        <w:t>своїй</w:t>
      </w:r>
      <w:proofErr w:type="spellEnd"/>
      <w:proofErr w:type="gram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ділянці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низькорослі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сорти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цієї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рослини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3327EB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Pr="003327E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вимагають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місця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виглядають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ефектно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До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найбільш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поширених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віднести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>:</w:t>
      </w:r>
    </w:p>
    <w:p w:rsidR="00432680" w:rsidRPr="003327EB" w:rsidRDefault="00432680" w:rsidP="00432680">
      <w:pPr>
        <w:shd w:val="clear" w:color="auto" w:fill="FDFDFD"/>
        <w:spacing w:after="0" w:line="24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r w:rsidRPr="003327EB">
        <w:rPr>
          <w:rFonts w:ascii="Times New Roman" w:hAnsi="Times New Roman" w:cs="Times New Roman"/>
          <w:sz w:val="28"/>
          <w:szCs w:val="28"/>
          <w:lang w:val="uk-UA"/>
        </w:rPr>
        <w:t>1.</w:t>
      </w:r>
      <w:proofErr w:type="spellStart"/>
      <w:r w:rsidRPr="003327EB">
        <w:rPr>
          <w:rFonts w:ascii="Times New Roman" w:hAnsi="Times New Roman" w:cs="Times New Roman"/>
          <w:b/>
          <w:sz w:val="28"/>
          <w:szCs w:val="28"/>
        </w:rPr>
        <w:t>Кулі</w:t>
      </w:r>
      <w:r w:rsidRPr="003327EB">
        <w:rPr>
          <w:rFonts w:ascii="Times New Roman" w:hAnsi="Times New Roman" w:cs="Times New Roman"/>
          <w:sz w:val="28"/>
          <w:szCs w:val="28"/>
        </w:rPr>
        <w:t>.Характеризується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світло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-зеленим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забарвленням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голок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Пагони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спускаються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327E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самої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br/>
      </w:r>
      <w:r w:rsidRPr="003327EB">
        <w:rPr>
          <w:rFonts w:ascii="Times New Roman" w:hAnsi="Times New Roman" w:cs="Times New Roman"/>
          <w:sz w:val="28"/>
          <w:szCs w:val="28"/>
        </w:rPr>
        <w:br/>
      </w:r>
      <w:r w:rsidRPr="003327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F209DF" wp14:editId="7C7189FF">
            <wp:extent cx="2623038" cy="1704975"/>
            <wp:effectExtent l="0" t="0" r="6350" b="0"/>
            <wp:docPr id="2" name="Рисунок 2" descr="Модрина Кул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дрина Кулі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004" cy="170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680" w:rsidRPr="003327EB" w:rsidRDefault="00432680" w:rsidP="00432680">
      <w:pPr>
        <w:shd w:val="clear" w:color="auto" w:fill="FDFDFD"/>
        <w:spacing w:after="0" w:line="240" w:lineRule="auto"/>
        <w:jc w:val="both"/>
        <w:outlineLvl w:val="4"/>
        <w:rPr>
          <w:rFonts w:ascii="Times New Roman" w:hAnsi="Times New Roman" w:cs="Times New Roman"/>
          <w:sz w:val="28"/>
          <w:szCs w:val="28"/>
          <w:lang w:val="uk-UA"/>
        </w:rPr>
      </w:pPr>
      <w:r w:rsidRPr="003327E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2.</w:t>
      </w:r>
      <w:proofErr w:type="spellStart"/>
      <w:r w:rsidRPr="003327EB">
        <w:rPr>
          <w:rFonts w:ascii="Times New Roman" w:hAnsi="Times New Roman" w:cs="Times New Roman"/>
          <w:b/>
          <w:sz w:val="28"/>
          <w:szCs w:val="28"/>
        </w:rPr>
        <w:t>Корник</w:t>
      </w:r>
      <w:proofErr w:type="spellEnd"/>
      <w:r w:rsidRPr="003327EB">
        <w:rPr>
          <w:rFonts w:ascii="Times New Roman" w:hAnsi="Times New Roman" w:cs="Times New Roman"/>
          <w:b/>
          <w:sz w:val="28"/>
          <w:szCs w:val="28"/>
        </w:rPr>
        <w:t>.</w:t>
      </w:r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красиве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рослина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смарагдовий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колі</w:t>
      </w:r>
      <w:proofErr w:type="gramStart"/>
      <w:r w:rsidRPr="003327EB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3327E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кулясту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крону</w:t>
      </w:r>
      <w:r w:rsidRPr="003327EB">
        <w:rPr>
          <w:rFonts w:ascii="Times New Roman" w:hAnsi="Times New Roman" w:cs="Times New Roman"/>
          <w:sz w:val="28"/>
          <w:szCs w:val="28"/>
        </w:rPr>
        <w:br/>
      </w:r>
      <w:r w:rsidRPr="003327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561ED8" wp14:editId="05EA1C24">
            <wp:extent cx="3712347" cy="2523512"/>
            <wp:effectExtent l="0" t="0" r="2540" b="0"/>
            <wp:docPr id="5" name="Рисунок 5" descr="Модрина Кор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одрина Корни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864" cy="252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7EB">
        <w:rPr>
          <w:rFonts w:ascii="Times New Roman" w:hAnsi="Times New Roman" w:cs="Times New Roman"/>
          <w:sz w:val="28"/>
          <w:szCs w:val="28"/>
        </w:rPr>
        <w:br/>
      </w:r>
      <w:r w:rsidRPr="003327EB"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proofErr w:type="spellStart"/>
      <w:r w:rsidRPr="003327EB">
        <w:rPr>
          <w:rFonts w:ascii="Times New Roman" w:hAnsi="Times New Roman" w:cs="Times New Roman"/>
          <w:b/>
          <w:sz w:val="28"/>
          <w:szCs w:val="28"/>
        </w:rPr>
        <w:t>Сіра</w:t>
      </w:r>
      <w:proofErr w:type="spellEnd"/>
      <w:r w:rsidRPr="003327E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b/>
          <w:sz w:val="28"/>
          <w:szCs w:val="28"/>
        </w:rPr>
        <w:t>перлина</w:t>
      </w:r>
      <w:proofErr w:type="spellEnd"/>
      <w:r w:rsidRPr="003327EB">
        <w:rPr>
          <w:rFonts w:ascii="Times New Roman" w:hAnsi="Times New Roman" w:cs="Times New Roman"/>
          <w:b/>
          <w:sz w:val="28"/>
          <w:szCs w:val="28"/>
        </w:rPr>
        <w:t>.</w:t>
      </w:r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Виростає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дерево до 2 м. Крона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складається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щільно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розташованих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пагоні</w:t>
      </w:r>
      <w:proofErr w:type="gramStart"/>
      <w:r w:rsidRPr="003327EB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3327EB">
        <w:rPr>
          <w:rFonts w:ascii="Times New Roman" w:hAnsi="Times New Roman" w:cs="Times New Roman"/>
          <w:sz w:val="28"/>
          <w:szCs w:val="28"/>
        </w:rPr>
        <w:t>Форма</w:t>
      </w:r>
      <w:proofErr w:type="gramEnd"/>
      <w:r w:rsidRPr="003327EB">
        <w:rPr>
          <w:rFonts w:ascii="Times New Roman" w:hAnsi="Times New Roman" w:cs="Times New Roman"/>
          <w:sz w:val="28"/>
          <w:szCs w:val="28"/>
        </w:rPr>
        <w:t xml:space="preserve"> кругла.</w:t>
      </w:r>
      <w:r w:rsidRPr="003327EB">
        <w:rPr>
          <w:rFonts w:ascii="Times New Roman" w:hAnsi="Times New Roman" w:cs="Times New Roman"/>
          <w:sz w:val="28"/>
          <w:szCs w:val="28"/>
        </w:rPr>
        <w:br/>
      </w:r>
      <w:r w:rsidRPr="003327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6D038B" wp14:editId="0B2DDA52">
            <wp:extent cx="3600450" cy="2430304"/>
            <wp:effectExtent l="0" t="0" r="0" b="8255"/>
            <wp:docPr id="6" name="Рисунок 6" descr="Модрина Сіра пер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одрина Сіра перлин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236" cy="243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7EB">
        <w:rPr>
          <w:rFonts w:ascii="Times New Roman" w:hAnsi="Times New Roman" w:cs="Times New Roman"/>
          <w:sz w:val="28"/>
          <w:szCs w:val="28"/>
        </w:rPr>
        <w:br/>
      </w:r>
      <w:r w:rsidRPr="003327EB">
        <w:rPr>
          <w:rFonts w:ascii="Times New Roman" w:hAnsi="Times New Roman" w:cs="Times New Roman"/>
          <w:b/>
          <w:sz w:val="28"/>
          <w:szCs w:val="28"/>
          <w:lang w:val="uk-UA"/>
        </w:rPr>
        <w:t>4.</w:t>
      </w:r>
      <w:proofErr w:type="spellStart"/>
      <w:r w:rsidRPr="003327EB">
        <w:rPr>
          <w:rFonts w:ascii="Times New Roman" w:hAnsi="Times New Roman" w:cs="Times New Roman"/>
          <w:b/>
          <w:sz w:val="28"/>
          <w:szCs w:val="28"/>
        </w:rPr>
        <w:t>Крейчі</w:t>
      </w:r>
      <w:proofErr w:type="spellEnd"/>
      <w:r w:rsidRPr="003327EB">
        <w:rPr>
          <w:rFonts w:ascii="Times New Roman" w:hAnsi="Times New Roman" w:cs="Times New Roman"/>
          <w:b/>
          <w:sz w:val="28"/>
          <w:szCs w:val="28"/>
        </w:rPr>
        <w:t>.</w:t>
      </w:r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Мініатюрна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рослина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, яка не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перевищує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висоту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в 1 м. Крона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пухнаста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з неправильною формою</w:t>
      </w:r>
      <w:r w:rsidRPr="003327EB">
        <w:rPr>
          <w:rFonts w:ascii="Times New Roman" w:hAnsi="Times New Roman" w:cs="Times New Roman"/>
          <w:sz w:val="28"/>
          <w:szCs w:val="28"/>
        </w:rPr>
        <w:br/>
      </w:r>
      <w:r w:rsidRPr="003327EB">
        <w:rPr>
          <w:rFonts w:ascii="Times New Roman" w:hAnsi="Times New Roman" w:cs="Times New Roman"/>
          <w:sz w:val="28"/>
          <w:szCs w:val="28"/>
        </w:rPr>
        <w:br/>
      </w:r>
      <w:r w:rsidRPr="003327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A93180" wp14:editId="0DDCE12E">
            <wp:extent cx="3543300" cy="2395947"/>
            <wp:effectExtent l="0" t="0" r="0" b="4445"/>
            <wp:docPr id="7" name="Рисунок 7" descr="Модрина Крейч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одрина Крейчі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873" cy="239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680" w:rsidRPr="004C76B8" w:rsidRDefault="00432680" w:rsidP="00432680">
      <w:pPr>
        <w:shd w:val="clear" w:color="auto" w:fill="FDFDFD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3327EB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3327EB">
        <w:rPr>
          <w:rFonts w:ascii="Times New Roman" w:hAnsi="Times New Roman" w:cs="Times New Roman"/>
          <w:sz w:val="28"/>
          <w:szCs w:val="28"/>
        </w:rPr>
        <w:br/>
      </w:r>
    </w:p>
    <w:p w:rsidR="00432680" w:rsidRPr="003327EB" w:rsidRDefault="00432680" w:rsidP="00432680">
      <w:pPr>
        <w:spacing w:after="0" w:line="240" w:lineRule="auto"/>
        <w:ind w:left="360"/>
        <w:contextualSpacing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3327E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5.</w:t>
      </w:r>
      <w:proofErr w:type="spellStart"/>
      <w:r w:rsidRPr="003327EB">
        <w:rPr>
          <w:rFonts w:ascii="Times New Roman" w:hAnsi="Times New Roman" w:cs="Times New Roman"/>
          <w:b/>
          <w:sz w:val="28"/>
          <w:szCs w:val="28"/>
        </w:rPr>
        <w:t>Бамбіно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Даний сорт є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найнижчим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оскільки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виростає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всього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до 20 см. Крона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куляста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блакитно-зеленими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голками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>.</w:t>
      </w:r>
      <w:r w:rsidRPr="003327EB">
        <w:rPr>
          <w:rFonts w:ascii="Times New Roman" w:hAnsi="Times New Roman" w:cs="Times New Roman"/>
          <w:sz w:val="28"/>
          <w:szCs w:val="28"/>
        </w:rPr>
        <w:br/>
      </w:r>
      <w:r w:rsidRPr="003327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A04111" wp14:editId="5CED1BF8">
            <wp:extent cx="4673917" cy="2225675"/>
            <wp:effectExtent l="0" t="0" r="0" b="3175"/>
            <wp:docPr id="8" name="Рисунок 8" descr="Модрина Бамбі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одрина Бамбіно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68" cy="222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680" w:rsidRPr="003327EB" w:rsidRDefault="00432680" w:rsidP="00432680">
      <w:pPr>
        <w:spacing w:after="0" w:line="240" w:lineRule="auto"/>
        <w:ind w:left="360"/>
        <w:contextualSpacing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432680" w:rsidRPr="003327EB" w:rsidRDefault="00432680" w:rsidP="00432680">
      <w:pPr>
        <w:spacing w:after="0" w:line="240" w:lineRule="auto"/>
        <w:ind w:left="360"/>
        <w:contextualSpacing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3327EB">
        <w:rPr>
          <w:rFonts w:ascii="Times New Roman" w:hAnsi="Times New Roman" w:cs="Times New Roman"/>
          <w:sz w:val="28"/>
          <w:szCs w:val="28"/>
          <w:lang w:val="uk-UA"/>
        </w:rPr>
        <w:t xml:space="preserve">Переваги і недоліки плакучої модрини ДО ПЕРЕВАГ ДАНОГО ДЕРЕВА МОЖНА ВІДНЕСТИ: красивий вигляд; висока стійкість перед різними захворюваннями і інфекціями; не боїться сильних вітрів; є морозостійким рослиною; посухостійкість; невибагливість у догляді; рідко саджанці пошкоджуються гризунами. НЕДОЛІКИ В ПЛАКУЧОЇ МОДРИНІ САДІВНИКИ БАЧАТЬ ВКРАЙ РІДКО. МОЖНА ВИДІЛИТИ ТАКІ: деякі сорти дуже повільно ростуть; у порівнянні з іншими видами хвойних рослин в зимовий період це рослина виглядає менш красиво.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Вирощування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модрини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плакучої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звисаючим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кроною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рослина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належить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невибагливим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культів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догляді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3327E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327EB"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того, як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придбали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саджанець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враховувати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особливості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вирощування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модрини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Далі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статті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йтиме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більш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детально. Читайте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користь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і </w:t>
      </w:r>
      <w:proofErr w:type="gramStart"/>
      <w:r w:rsidRPr="003327EB">
        <w:rPr>
          <w:rFonts w:ascii="Times New Roman" w:hAnsi="Times New Roman" w:cs="Times New Roman"/>
          <w:sz w:val="28"/>
          <w:szCs w:val="28"/>
        </w:rPr>
        <w:t>шкоду</w:t>
      </w:r>
      <w:proofErr w:type="gram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жувальної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смоли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модрини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Вибі</w:t>
      </w:r>
      <w:proofErr w:type="gramStart"/>
      <w:r w:rsidRPr="003327EB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місця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для посадки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хочете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бачити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своїй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ділянці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красиве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дерево, то для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знайти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гарним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доступом для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сонячних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променів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Півтінь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підійти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Грунт </w:t>
      </w:r>
      <w:proofErr w:type="gramStart"/>
      <w:r w:rsidRPr="003327EB">
        <w:rPr>
          <w:rFonts w:ascii="Times New Roman" w:hAnsi="Times New Roman" w:cs="Times New Roman"/>
          <w:sz w:val="28"/>
          <w:szCs w:val="28"/>
        </w:rPr>
        <w:t>повинна</w:t>
      </w:r>
      <w:proofErr w:type="gramEnd"/>
      <w:r w:rsidRPr="003327EB">
        <w:rPr>
          <w:rFonts w:ascii="Times New Roman" w:hAnsi="Times New Roman" w:cs="Times New Roman"/>
          <w:sz w:val="28"/>
          <w:szCs w:val="28"/>
        </w:rPr>
        <w:t xml:space="preserve"> бути легкою.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вона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високий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327E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327EB">
        <w:rPr>
          <w:rFonts w:ascii="Times New Roman" w:hAnsi="Times New Roman" w:cs="Times New Roman"/>
          <w:sz w:val="28"/>
          <w:szCs w:val="28"/>
        </w:rPr>
        <w:t>івень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кислотності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, то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обов'язково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зробіть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дренаж і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вапнування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3327E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327EB">
        <w:rPr>
          <w:rFonts w:ascii="Times New Roman" w:hAnsi="Times New Roman" w:cs="Times New Roman"/>
          <w:sz w:val="28"/>
          <w:szCs w:val="28"/>
        </w:rPr>
        <w:t>іщана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земля не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підходить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цієї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рослини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воно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загинути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в таких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>.</w:t>
      </w:r>
      <w:r w:rsidRPr="003327EB">
        <w:rPr>
          <w:rFonts w:ascii="Times New Roman" w:hAnsi="Times New Roman" w:cs="Times New Roman"/>
          <w:sz w:val="28"/>
          <w:szCs w:val="28"/>
        </w:rPr>
        <w:br/>
      </w:r>
      <w:r w:rsidRPr="003327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104EBA" wp14:editId="2AA9054C">
            <wp:extent cx="3381375" cy="2153614"/>
            <wp:effectExtent l="0" t="0" r="0" b="0"/>
            <wp:docPr id="12" name="Рисунок 12" descr="Модрина плакуча вирощув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одрина плакуча вирощуванн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326" cy="215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680" w:rsidRPr="003327EB" w:rsidRDefault="00432680" w:rsidP="003327EB">
      <w:pPr>
        <w:spacing w:after="0" w:line="240" w:lineRule="auto"/>
        <w:ind w:left="360" w:firstLine="360"/>
        <w:contextualSpacing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proofErr w:type="gramStart"/>
      <w:r w:rsidRPr="003327E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327EB">
        <w:rPr>
          <w:rFonts w:ascii="Times New Roman" w:hAnsi="Times New Roman" w:cs="Times New Roman"/>
          <w:sz w:val="28"/>
          <w:szCs w:val="28"/>
        </w:rPr>
        <w:t>ідготовка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грунту і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ями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Перед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посадкою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підготувати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грунт і яму. Для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вам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зробити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наступне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: Для початку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327EB">
        <w:rPr>
          <w:rFonts w:ascii="Times New Roman" w:hAnsi="Times New Roman" w:cs="Times New Roman"/>
          <w:sz w:val="28"/>
          <w:szCs w:val="28"/>
        </w:rPr>
        <w:lastRenderedPageBreak/>
        <w:t>п</w:t>
      </w:r>
      <w:proofErr w:type="gramEnd"/>
      <w:r w:rsidRPr="003327EB">
        <w:rPr>
          <w:rFonts w:ascii="Times New Roman" w:hAnsi="Times New Roman" w:cs="Times New Roman"/>
          <w:sz w:val="28"/>
          <w:szCs w:val="28"/>
        </w:rPr>
        <w:t>ідготувати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лунку.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розмір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залежить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розміру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земляної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грудки на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саджанці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Яма повинна бути в два рази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нього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3327EB">
        <w:rPr>
          <w:rFonts w:ascii="Times New Roman" w:hAnsi="Times New Roman" w:cs="Times New Roman"/>
          <w:sz w:val="28"/>
          <w:szCs w:val="28"/>
        </w:rPr>
        <w:t>Оптимальна</w:t>
      </w:r>
      <w:proofErr w:type="gram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глибина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— 80 див.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Далі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слід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327E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327EB">
        <w:rPr>
          <w:rFonts w:ascii="Times New Roman" w:hAnsi="Times New Roman" w:cs="Times New Roman"/>
          <w:sz w:val="28"/>
          <w:szCs w:val="28"/>
        </w:rPr>
        <w:t>ідготувати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грунтову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суміш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якою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буде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засипатися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лунка з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рослиною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пропорції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1:1:2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перемішати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грунт, торф і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гній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глини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, то в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неї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треба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додати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невелику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327E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327EB">
        <w:rPr>
          <w:rFonts w:ascii="Times New Roman" w:hAnsi="Times New Roman" w:cs="Times New Roman"/>
          <w:sz w:val="28"/>
          <w:szCs w:val="28"/>
        </w:rPr>
        <w:t>іску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На дно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ями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насипати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невеликий шар </w:t>
      </w:r>
      <w:proofErr w:type="spellStart"/>
      <w:proofErr w:type="gramStart"/>
      <w:r w:rsidRPr="003327E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327EB">
        <w:rPr>
          <w:rFonts w:ascii="Times New Roman" w:hAnsi="Times New Roman" w:cs="Times New Roman"/>
          <w:sz w:val="28"/>
          <w:szCs w:val="28"/>
        </w:rPr>
        <w:t>ідготовленої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занурити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в яму грудку з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саджанцем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чого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засипати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іншою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частиною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ґрунтосуміші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Поверхню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біля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стовбура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добре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утрамбовують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>.</w:t>
      </w:r>
    </w:p>
    <w:p w:rsidR="00432680" w:rsidRPr="003327EB" w:rsidRDefault="00432680" w:rsidP="003327EB">
      <w:pPr>
        <w:spacing w:after="0" w:line="240" w:lineRule="auto"/>
        <w:ind w:firstLine="360"/>
        <w:contextualSpacing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3327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2B2898" wp14:editId="05C0F8CF">
            <wp:extent cx="3344333" cy="2257425"/>
            <wp:effectExtent l="0" t="0" r="8890" b="0"/>
            <wp:docPr id="16" name="Рисунок 16" descr="Посадкова я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садкова ям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03" cy="225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7EB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Особливості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та правила посадки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декоративної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плакучої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модрини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Посадка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декоративного дерева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свої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особливості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слід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враховувати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наступні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правила: Для посадки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краще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всього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C1F4B" w:rsidRPr="003327E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4C1F4B" w:rsidRPr="003327EB">
        <w:rPr>
          <w:rFonts w:ascii="Times New Roman" w:hAnsi="Times New Roman" w:cs="Times New Roman"/>
          <w:sz w:val="28"/>
          <w:szCs w:val="28"/>
        </w:rPr>
        <w:t>ідійдуть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саджанці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яким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Купуйте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саджанці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в контейнерах з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закритою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кореневою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системою.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зручно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оскільки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важлива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частина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рослини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буде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захищена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C1F4B" w:rsidRPr="003327E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4C1F4B" w:rsidRPr="003327EB">
        <w:rPr>
          <w:rFonts w:ascii="Times New Roman" w:hAnsi="Times New Roman" w:cs="Times New Roman"/>
          <w:sz w:val="28"/>
          <w:szCs w:val="28"/>
        </w:rPr>
        <w:t>ізних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пошкоджень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Садити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модрину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рекомендується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навесні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настання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зими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вона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встигла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C1F4B" w:rsidRPr="003327EB">
        <w:rPr>
          <w:rFonts w:ascii="Times New Roman" w:hAnsi="Times New Roman" w:cs="Times New Roman"/>
          <w:sz w:val="28"/>
          <w:szCs w:val="28"/>
        </w:rPr>
        <w:t>добре</w:t>
      </w:r>
      <w:proofErr w:type="gram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зміцніти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Ділянку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для посадки повинен бути </w:t>
      </w:r>
      <w:proofErr w:type="spellStart"/>
      <w:proofErr w:type="gramStart"/>
      <w:r w:rsidR="004C1F4B" w:rsidRPr="003327E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4C1F4B" w:rsidRPr="003327EB">
        <w:rPr>
          <w:rFonts w:ascii="Times New Roman" w:hAnsi="Times New Roman" w:cs="Times New Roman"/>
          <w:sz w:val="28"/>
          <w:szCs w:val="28"/>
        </w:rPr>
        <w:t>івним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пагорбі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вода не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накопичувалася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біля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дерева.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Надлишкова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волога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небажана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Спочатку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вибирайте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постійне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рослини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Воно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C1F4B" w:rsidRPr="003327EB">
        <w:rPr>
          <w:rFonts w:ascii="Times New Roman" w:hAnsi="Times New Roman" w:cs="Times New Roman"/>
          <w:sz w:val="28"/>
          <w:szCs w:val="28"/>
        </w:rPr>
        <w:t>погано</w:t>
      </w:r>
      <w:proofErr w:type="gram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переносить пересадку.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вирішили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своєму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саду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посадити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кілька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дерев, то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дотримуйтесь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інтервал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C1F4B" w:rsidRPr="003327EB">
        <w:rPr>
          <w:rFonts w:ascii="Times New Roman" w:hAnsi="Times New Roman" w:cs="Times New Roman"/>
          <w:sz w:val="28"/>
          <w:szCs w:val="28"/>
        </w:rPr>
        <w:t>між</w:t>
      </w:r>
      <w:proofErr w:type="spellEnd"/>
      <w:proofErr w:type="gram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ними в 2-3 м. Так вони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будуть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краще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рости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>.</w:t>
      </w:r>
      <w:r w:rsidR="004C1F4B" w:rsidRPr="003327EB">
        <w:rPr>
          <w:rFonts w:ascii="Times New Roman" w:hAnsi="Times New Roman" w:cs="Times New Roman"/>
          <w:sz w:val="28"/>
          <w:szCs w:val="28"/>
        </w:rPr>
        <w:br/>
      </w:r>
      <w:r w:rsidR="004C1F4B" w:rsidRPr="003327EB">
        <w:rPr>
          <w:rFonts w:ascii="Times New Roman" w:hAnsi="Times New Roman" w:cs="Times New Roman"/>
          <w:sz w:val="28"/>
          <w:szCs w:val="28"/>
        </w:rPr>
        <w:br/>
      </w:r>
      <w:r w:rsidR="004C1F4B" w:rsidRPr="003327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8AE9E7" wp14:editId="313BFCD7">
            <wp:extent cx="4736075" cy="2272189"/>
            <wp:effectExtent l="0" t="0" r="7620" b="0"/>
            <wp:docPr id="17" name="Рисунок 17" descr="Посадка модр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садка модрин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426" cy="227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7EB" w:rsidRPr="003327EB" w:rsidRDefault="004C1F4B" w:rsidP="00432680">
      <w:pPr>
        <w:spacing w:after="0" w:line="240" w:lineRule="auto"/>
        <w:ind w:left="360"/>
        <w:contextualSpacing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327EB">
        <w:rPr>
          <w:rFonts w:ascii="Times New Roman" w:hAnsi="Times New Roman" w:cs="Times New Roman"/>
          <w:sz w:val="28"/>
          <w:szCs w:val="28"/>
        </w:rPr>
        <w:lastRenderedPageBreak/>
        <w:t>Подальший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догляд за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модриною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плакучої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327E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327EB"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посадки вам не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доведеться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витрачати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часу на догляд за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цим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деревом.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Воно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вимагає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мало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уваги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, тому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користується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популярністю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серед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садівників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Важливо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! Не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бійтеся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садити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327E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327EB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модриною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рослини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створити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цікаву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композицію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Вона практично не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створює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тінь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Правильний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полив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Здійснювати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регулярний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полив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молодим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рослинам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Робити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2 рази в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тиждень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по 2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ві</w:t>
      </w:r>
      <w:proofErr w:type="gramStart"/>
      <w:r w:rsidRPr="003327EB">
        <w:rPr>
          <w:rFonts w:ascii="Times New Roman" w:hAnsi="Times New Roman" w:cs="Times New Roman"/>
          <w:sz w:val="28"/>
          <w:szCs w:val="28"/>
        </w:rPr>
        <w:t>дра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одне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дерево. В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дощовий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період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створити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надлишкову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вологу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кореневої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цю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процедуру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слід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припинити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Дорослі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модрини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потребують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додаткового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поливу, вони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самостійно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харчуються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вологою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сезонних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дощі</w:t>
      </w:r>
      <w:proofErr w:type="gramStart"/>
      <w:r w:rsidRPr="003327EB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3327EB">
        <w:rPr>
          <w:rFonts w:ascii="Times New Roman" w:hAnsi="Times New Roman" w:cs="Times New Roman"/>
          <w:sz w:val="28"/>
          <w:szCs w:val="28"/>
        </w:rPr>
        <w:t>.</w:t>
      </w:r>
      <w:r w:rsidRPr="003327EB">
        <w:rPr>
          <w:rFonts w:ascii="Times New Roman" w:hAnsi="Times New Roman" w:cs="Times New Roman"/>
          <w:sz w:val="28"/>
          <w:szCs w:val="28"/>
        </w:rPr>
        <w:br/>
      </w:r>
      <w:r w:rsidRPr="003327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51B565" wp14:editId="7BA8A626">
            <wp:extent cx="2904135" cy="1860029"/>
            <wp:effectExtent l="0" t="0" r="0" b="6985"/>
            <wp:docPr id="18" name="Рисунок 18" descr="Полив модр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лив модрин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100" cy="18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6B8" w:rsidRPr="003327EB" w:rsidRDefault="003327EB" w:rsidP="00432680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Освітлення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рослина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любить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сонячні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промені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освітленому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місці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дерево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більш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здоровий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колі</w:t>
      </w:r>
      <w:proofErr w:type="gramStart"/>
      <w:r w:rsidRPr="003327EB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3327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гарне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забарвлення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хвої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Ось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думати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в момент посадки, але і при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подальшому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зростанні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Не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висаджуйте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території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великі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дерева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кущі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будуть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створювати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модрини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тінь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Знаєте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327EB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Існу</w:t>
      </w:r>
      <w:proofErr w:type="gramEnd"/>
      <w:r w:rsidRPr="003327EB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один вид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модрини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японська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, яка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здатна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рости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поганого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освітлення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Вологість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і температура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повітря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Вище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статті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прочитали,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поливі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рослина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потребує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перші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2 роки </w:t>
      </w:r>
      <w:proofErr w:type="spellStart"/>
      <w:proofErr w:type="gramStart"/>
      <w:r w:rsidRPr="003327E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327EB"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посадки.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Далі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дерево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здатне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самостійно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живитися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вологою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Воно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прекрасно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почуває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себе в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місцях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глибоким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заляганням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грунтових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вод,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оскільки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хвойні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рослини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нерідко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327E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327EB">
        <w:rPr>
          <w:rFonts w:ascii="Times New Roman" w:hAnsi="Times New Roman" w:cs="Times New Roman"/>
          <w:sz w:val="28"/>
          <w:szCs w:val="28"/>
        </w:rPr>
        <w:t>іддаються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гниттю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кореневої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-за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надмірної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вологи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>.</w:t>
      </w:r>
      <w:r w:rsidRPr="003327EB">
        <w:rPr>
          <w:rFonts w:ascii="Times New Roman" w:hAnsi="Times New Roman" w:cs="Times New Roman"/>
          <w:sz w:val="28"/>
          <w:szCs w:val="28"/>
        </w:rPr>
        <w:br/>
      </w:r>
      <w:r w:rsidRPr="003327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2250440</wp:posOffset>
            </wp:positionV>
            <wp:extent cx="2828925" cy="1828165"/>
            <wp:effectExtent l="0" t="0" r="9525" b="635"/>
            <wp:wrapSquare wrapText="bothSides"/>
            <wp:docPr id="19" name="Рисунок 19" descr="Вирощування модр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ирощування модрин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Модрина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плакуча не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боїться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сильних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морозів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, але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їй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страшні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327E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327EB">
        <w:rPr>
          <w:rFonts w:ascii="Times New Roman" w:hAnsi="Times New Roman" w:cs="Times New Roman"/>
          <w:sz w:val="28"/>
          <w:szCs w:val="28"/>
        </w:rPr>
        <w:t>ізкі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перепади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температури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Вона легко переносить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>.</w:t>
      </w:r>
      <w:r w:rsidRPr="003327EB">
        <w:rPr>
          <w:rFonts w:ascii="Times New Roman" w:hAnsi="Times New Roman" w:cs="Times New Roman"/>
          <w:sz w:val="28"/>
          <w:szCs w:val="28"/>
        </w:rPr>
        <w:br/>
      </w:r>
      <w:r w:rsidRPr="003327EB">
        <w:rPr>
          <w:rFonts w:ascii="Times New Roman" w:hAnsi="Times New Roman" w:cs="Times New Roman"/>
          <w:sz w:val="28"/>
          <w:szCs w:val="28"/>
        </w:rPr>
        <w:br/>
      </w:r>
      <w:r w:rsidR="004C1F4B" w:rsidRPr="003327EB">
        <w:rPr>
          <w:rFonts w:ascii="Times New Roman" w:hAnsi="Times New Roman" w:cs="Times New Roman"/>
          <w:sz w:val="28"/>
          <w:szCs w:val="28"/>
        </w:rPr>
        <w:br/>
      </w:r>
      <w:r w:rsidR="00432680" w:rsidRPr="003327EB">
        <w:rPr>
          <w:rFonts w:ascii="Times New Roman" w:hAnsi="Times New Roman" w:cs="Times New Roman"/>
          <w:b/>
          <w:sz w:val="28"/>
          <w:szCs w:val="28"/>
          <w:lang w:val="en-US"/>
        </w:rPr>
        <w:t>Source</w:t>
      </w:r>
      <w:r w:rsidR="00432680" w:rsidRPr="003327EB">
        <w:rPr>
          <w:rFonts w:ascii="Times New Roman" w:hAnsi="Times New Roman" w:cs="Times New Roman"/>
          <w:b/>
          <w:sz w:val="28"/>
          <w:szCs w:val="28"/>
        </w:rPr>
        <w:t>:</w:t>
      </w:r>
      <w:r w:rsidR="00432680" w:rsidRPr="003327EB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hyperlink r:id="rId19" w:history="1">
        <w:r w:rsidR="00432680" w:rsidRPr="003327EB">
          <w:rPr>
            <w:rFonts w:ascii="Times New Roman" w:hAnsi="Times New Roman" w:cs="Times New Roman"/>
            <w:b/>
            <w:sz w:val="28"/>
            <w:szCs w:val="28"/>
            <w:lang w:val="en-US"/>
          </w:rPr>
          <w:t>https</w:t>
        </w:r>
        <w:r w:rsidR="00432680" w:rsidRPr="003327EB">
          <w:rPr>
            <w:rFonts w:ascii="Times New Roman" w:hAnsi="Times New Roman" w:cs="Times New Roman"/>
            <w:b/>
            <w:sz w:val="28"/>
            <w:szCs w:val="28"/>
          </w:rPr>
          <w:t>://</w:t>
        </w:r>
        <w:proofErr w:type="spellStart"/>
        <w:r w:rsidR="00432680" w:rsidRPr="003327EB">
          <w:rPr>
            <w:rFonts w:ascii="Times New Roman" w:hAnsi="Times New Roman" w:cs="Times New Roman"/>
            <w:b/>
            <w:sz w:val="28"/>
            <w:szCs w:val="28"/>
            <w:lang w:val="en-US"/>
          </w:rPr>
          <w:t>fermer</w:t>
        </w:r>
        <w:proofErr w:type="spellEnd"/>
        <w:r w:rsidR="00432680" w:rsidRPr="003327EB">
          <w:rPr>
            <w:rFonts w:ascii="Times New Roman" w:hAnsi="Times New Roman" w:cs="Times New Roman"/>
            <w:b/>
            <w:sz w:val="28"/>
            <w:szCs w:val="28"/>
          </w:rPr>
          <w:t>.</w:t>
        </w:r>
        <w:r w:rsidR="00432680" w:rsidRPr="003327EB">
          <w:rPr>
            <w:rFonts w:ascii="Times New Roman" w:hAnsi="Times New Roman" w:cs="Times New Roman"/>
            <w:b/>
            <w:sz w:val="28"/>
            <w:szCs w:val="28"/>
            <w:lang w:val="en-US"/>
          </w:rPr>
          <w:t>blog</w:t>
        </w:r>
        <w:r w:rsidR="00432680" w:rsidRPr="003327EB">
          <w:rPr>
            <w:rFonts w:ascii="Times New Roman" w:hAnsi="Times New Roman" w:cs="Times New Roman"/>
            <w:b/>
            <w:sz w:val="28"/>
            <w:szCs w:val="28"/>
          </w:rPr>
          <w:t>/</w:t>
        </w:r>
        <w:proofErr w:type="spellStart"/>
        <w:r w:rsidR="00432680" w:rsidRPr="003327EB">
          <w:rPr>
            <w:rFonts w:ascii="Times New Roman" w:hAnsi="Times New Roman" w:cs="Times New Roman"/>
            <w:b/>
            <w:sz w:val="28"/>
            <w:szCs w:val="28"/>
            <w:lang w:val="en-US"/>
          </w:rPr>
          <w:t>uk</w:t>
        </w:r>
        <w:proofErr w:type="spellEnd"/>
        <w:r w:rsidR="00432680" w:rsidRPr="003327EB">
          <w:rPr>
            <w:rFonts w:ascii="Times New Roman" w:hAnsi="Times New Roman" w:cs="Times New Roman"/>
            <w:b/>
            <w:sz w:val="28"/>
            <w:szCs w:val="28"/>
          </w:rPr>
          <w:t>/</w:t>
        </w:r>
        <w:proofErr w:type="spellStart"/>
        <w:r w:rsidR="00432680" w:rsidRPr="003327EB">
          <w:rPr>
            <w:rFonts w:ascii="Times New Roman" w:hAnsi="Times New Roman" w:cs="Times New Roman"/>
            <w:b/>
            <w:sz w:val="28"/>
            <w:szCs w:val="28"/>
            <w:lang w:val="en-US"/>
          </w:rPr>
          <w:t>bok</w:t>
        </w:r>
        <w:proofErr w:type="spellEnd"/>
        <w:r w:rsidR="00432680" w:rsidRPr="003327EB">
          <w:rPr>
            <w:rFonts w:ascii="Times New Roman" w:hAnsi="Times New Roman" w:cs="Times New Roman"/>
            <w:b/>
            <w:sz w:val="28"/>
            <w:szCs w:val="28"/>
          </w:rPr>
          <w:t>/</w:t>
        </w:r>
        <w:proofErr w:type="spellStart"/>
        <w:r w:rsidR="00432680" w:rsidRPr="003327EB">
          <w:rPr>
            <w:rFonts w:ascii="Times New Roman" w:hAnsi="Times New Roman" w:cs="Times New Roman"/>
            <w:b/>
            <w:sz w:val="28"/>
            <w:szCs w:val="28"/>
            <w:lang w:val="en-US"/>
          </w:rPr>
          <w:t>hvoyni</w:t>
        </w:r>
        <w:proofErr w:type="spellEnd"/>
        <w:r w:rsidR="00432680" w:rsidRPr="003327EB">
          <w:rPr>
            <w:rFonts w:ascii="Times New Roman" w:hAnsi="Times New Roman" w:cs="Times New Roman"/>
            <w:b/>
            <w:sz w:val="28"/>
            <w:szCs w:val="28"/>
          </w:rPr>
          <w:t>-</w:t>
        </w:r>
        <w:proofErr w:type="spellStart"/>
        <w:r w:rsidR="00432680" w:rsidRPr="003327EB">
          <w:rPr>
            <w:rFonts w:ascii="Times New Roman" w:hAnsi="Times New Roman" w:cs="Times New Roman"/>
            <w:b/>
            <w:sz w:val="28"/>
            <w:szCs w:val="28"/>
            <w:lang w:val="en-US"/>
          </w:rPr>
          <w:t>dereva</w:t>
        </w:r>
        <w:proofErr w:type="spellEnd"/>
        <w:r w:rsidR="00432680" w:rsidRPr="003327EB">
          <w:rPr>
            <w:rFonts w:ascii="Times New Roman" w:hAnsi="Times New Roman" w:cs="Times New Roman"/>
            <w:b/>
            <w:sz w:val="28"/>
            <w:szCs w:val="28"/>
          </w:rPr>
          <w:t>/</w:t>
        </w:r>
        <w:proofErr w:type="spellStart"/>
        <w:r w:rsidR="00432680" w:rsidRPr="003327EB">
          <w:rPr>
            <w:rFonts w:ascii="Times New Roman" w:hAnsi="Times New Roman" w:cs="Times New Roman"/>
            <w:b/>
            <w:sz w:val="28"/>
            <w:szCs w:val="28"/>
            <w:lang w:val="en-US"/>
          </w:rPr>
          <w:t>modrina</w:t>
        </w:r>
        <w:proofErr w:type="spellEnd"/>
        <w:r w:rsidR="00432680" w:rsidRPr="003327EB">
          <w:rPr>
            <w:rFonts w:ascii="Times New Roman" w:hAnsi="Times New Roman" w:cs="Times New Roman"/>
            <w:b/>
            <w:sz w:val="28"/>
            <w:szCs w:val="28"/>
          </w:rPr>
          <w:t>/</w:t>
        </w:r>
        <w:proofErr w:type="spellStart"/>
        <w:r w:rsidR="00432680" w:rsidRPr="003327EB">
          <w:rPr>
            <w:rFonts w:ascii="Times New Roman" w:hAnsi="Times New Roman" w:cs="Times New Roman"/>
            <w:b/>
            <w:sz w:val="28"/>
            <w:szCs w:val="28"/>
            <w:lang w:val="en-US"/>
          </w:rPr>
          <w:t>vidi</w:t>
        </w:r>
        <w:proofErr w:type="spellEnd"/>
        <w:r w:rsidR="00432680" w:rsidRPr="003327EB">
          <w:rPr>
            <w:rFonts w:ascii="Times New Roman" w:hAnsi="Times New Roman" w:cs="Times New Roman"/>
            <w:b/>
            <w:sz w:val="28"/>
            <w:szCs w:val="28"/>
          </w:rPr>
          <w:t>-</w:t>
        </w:r>
        <w:proofErr w:type="spellStart"/>
        <w:r w:rsidR="00432680" w:rsidRPr="003327EB">
          <w:rPr>
            <w:rFonts w:ascii="Times New Roman" w:hAnsi="Times New Roman" w:cs="Times New Roman"/>
            <w:b/>
            <w:sz w:val="28"/>
            <w:szCs w:val="28"/>
            <w:lang w:val="en-US"/>
          </w:rPr>
          <w:t>mo</w:t>
        </w:r>
        <w:r w:rsidR="00432680" w:rsidRPr="003327EB">
          <w:rPr>
            <w:rFonts w:ascii="Times New Roman" w:hAnsi="Times New Roman" w:cs="Times New Roman"/>
            <w:b/>
            <w:sz w:val="28"/>
            <w:szCs w:val="28"/>
            <w:lang w:val="en-US"/>
          </w:rPr>
          <w:t>drini</w:t>
        </w:r>
        <w:proofErr w:type="spellEnd"/>
        <w:r w:rsidR="00432680" w:rsidRPr="003327EB">
          <w:rPr>
            <w:rFonts w:ascii="Times New Roman" w:hAnsi="Times New Roman" w:cs="Times New Roman"/>
            <w:b/>
            <w:sz w:val="28"/>
            <w:szCs w:val="28"/>
          </w:rPr>
          <w:t>/14997-</w:t>
        </w:r>
        <w:proofErr w:type="spellStart"/>
        <w:r w:rsidR="00432680" w:rsidRPr="003327EB">
          <w:rPr>
            <w:rFonts w:ascii="Times New Roman" w:hAnsi="Times New Roman" w:cs="Times New Roman"/>
            <w:b/>
            <w:sz w:val="28"/>
            <w:szCs w:val="28"/>
            <w:lang w:val="en-US"/>
          </w:rPr>
          <w:t>modrina</w:t>
        </w:r>
        <w:proofErr w:type="spellEnd"/>
        <w:r w:rsidR="00432680" w:rsidRPr="003327EB">
          <w:rPr>
            <w:rFonts w:ascii="Times New Roman" w:hAnsi="Times New Roman" w:cs="Times New Roman"/>
            <w:b/>
            <w:sz w:val="28"/>
            <w:szCs w:val="28"/>
          </w:rPr>
          <w:t>-</w:t>
        </w:r>
        <w:proofErr w:type="spellStart"/>
        <w:r w:rsidR="00432680" w:rsidRPr="003327EB">
          <w:rPr>
            <w:rFonts w:ascii="Times New Roman" w:hAnsi="Times New Roman" w:cs="Times New Roman"/>
            <w:b/>
            <w:sz w:val="28"/>
            <w:szCs w:val="28"/>
            <w:lang w:val="en-US"/>
          </w:rPr>
          <w:t>plakucha</w:t>
        </w:r>
        <w:proofErr w:type="spellEnd"/>
        <w:r w:rsidR="00432680" w:rsidRPr="003327EB">
          <w:rPr>
            <w:rFonts w:ascii="Times New Roman" w:hAnsi="Times New Roman" w:cs="Times New Roman"/>
            <w:b/>
            <w:sz w:val="28"/>
            <w:szCs w:val="28"/>
          </w:rPr>
          <w:t>-</w:t>
        </w:r>
        <w:proofErr w:type="spellStart"/>
        <w:r w:rsidR="00432680" w:rsidRPr="003327EB">
          <w:rPr>
            <w:rFonts w:ascii="Times New Roman" w:hAnsi="Times New Roman" w:cs="Times New Roman"/>
            <w:b/>
            <w:sz w:val="28"/>
            <w:szCs w:val="28"/>
            <w:lang w:val="en-US"/>
          </w:rPr>
          <w:t>posadka</w:t>
        </w:r>
        <w:proofErr w:type="spellEnd"/>
        <w:r w:rsidR="00432680" w:rsidRPr="003327EB">
          <w:rPr>
            <w:rFonts w:ascii="Times New Roman" w:hAnsi="Times New Roman" w:cs="Times New Roman"/>
            <w:b/>
            <w:sz w:val="28"/>
            <w:szCs w:val="28"/>
          </w:rPr>
          <w:t>-</w:t>
        </w:r>
        <w:r w:rsidR="00432680" w:rsidRPr="003327EB">
          <w:rPr>
            <w:rFonts w:ascii="Times New Roman" w:hAnsi="Times New Roman" w:cs="Times New Roman"/>
            <w:b/>
            <w:sz w:val="28"/>
            <w:szCs w:val="28"/>
            <w:lang w:val="en-US"/>
          </w:rPr>
          <w:t>i</w:t>
        </w:r>
        <w:r w:rsidR="00432680" w:rsidRPr="003327EB">
          <w:rPr>
            <w:rFonts w:ascii="Times New Roman" w:hAnsi="Times New Roman" w:cs="Times New Roman"/>
            <w:b/>
            <w:sz w:val="28"/>
            <w:szCs w:val="28"/>
          </w:rPr>
          <w:t>-</w:t>
        </w:r>
        <w:proofErr w:type="spellStart"/>
        <w:r w:rsidR="00432680" w:rsidRPr="003327EB">
          <w:rPr>
            <w:rFonts w:ascii="Times New Roman" w:hAnsi="Times New Roman" w:cs="Times New Roman"/>
            <w:b/>
            <w:sz w:val="28"/>
            <w:szCs w:val="28"/>
            <w:lang w:val="en-US"/>
          </w:rPr>
          <w:t>doglyad</w:t>
        </w:r>
        <w:proofErr w:type="spellEnd"/>
        <w:r w:rsidR="00432680" w:rsidRPr="003327EB">
          <w:rPr>
            <w:rFonts w:ascii="Times New Roman" w:hAnsi="Times New Roman" w:cs="Times New Roman"/>
            <w:b/>
            <w:sz w:val="28"/>
            <w:szCs w:val="28"/>
          </w:rPr>
          <w:t>.</w:t>
        </w:r>
        <w:r w:rsidR="00432680" w:rsidRPr="003327EB">
          <w:rPr>
            <w:rFonts w:ascii="Times New Roman" w:hAnsi="Times New Roman" w:cs="Times New Roman"/>
            <w:b/>
            <w:sz w:val="28"/>
            <w:szCs w:val="28"/>
            <w:lang w:val="en-US"/>
          </w:rPr>
          <w:t>html</w:t>
        </w:r>
      </w:hyperlink>
      <w:r w:rsidR="00432680" w:rsidRPr="003327EB">
        <w:rPr>
          <w:rFonts w:ascii="Times New Roman" w:hAnsi="Times New Roman" w:cs="Times New Roman"/>
          <w:b/>
          <w:sz w:val="28"/>
          <w:szCs w:val="28"/>
        </w:rPr>
        <w:br/>
        <w:t xml:space="preserve">© </w:t>
      </w:r>
      <w:proofErr w:type="spellStart"/>
      <w:r w:rsidR="00432680" w:rsidRPr="003327EB">
        <w:rPr>
          <w:rFonts w:ascii="Times New Roman" w:hAnsi="Times New Roman" w:cs="Times New Roman"/>
          <w:b/>
          <w:sz w:val="28"/>
          <w:szCs w:val="28"/>
          <w:lang w:val="en-US"/>
        </w:rPr>
        <w:t>Fermer</w:t>
      </w:r>
      <w:proofErr w:type="spellEnd"/>
      <w:r w:rsidR="00432680" w:rsidRPr="003327EB">
        <w:rPr>
          <w:rFonts w:ascii="Times New Roman" w:hAnsi="Times New Roman" w:cs="Times New Roman"/>
          <w:b/>
          <w:sz w:val="28"/>
          <w:szCs w:val="28"/>
        </w:rPr>
        <w:t>.</w:t>
      </w:r>
      <w:r w:rsidR="00432680" w:rsidRPr="003327EB">
        <w:rPr>
          <w:rFonts w:ascii="Times New Roman" w:hAnsi="Times New Roman" w:cs="Times New Roman"/>
          <w:b/>
          <w:sz w:val="28"/>
          <w:szCs w:val="28"/>
          <w:lang w:val="en-US"/>
        </w:rPr>
        <w:t>Blog</w:t>
      </w:r>
    </w:p>
    <w:p w:rsidR="003D4088" w:rsidRDefault="002D7186" w:rsidP="0015252D">
      <w:pPr>
        <w:spacing w:after="0" w:line="240" w:lineRule="auto"/>
        <w:textAlignment w:val="baseline"/>
        <w:rPr>
          <w:rFonts w:ascii="Calibri" w:eastAsia="Calibri" w:hAnsi="Calibri" w:cs="Times New Roman"/>
          <w:lang w:val="uk-UA"/>
        </w:rPr>
      </w:pP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Переглянути  відеоролики за посиланням:</w:t>
      </w:r>
      <w:r w:rsidRPr="002D7186">
        <w:rPr>
          <w:rFonts w:ascii="Calibri" w:eastAsia="Calibri" w:hAnsi="Calibri" w:cs="Times New Roman"/>
        </w:rPr>
        <w:t xml:space="preserve"> </w:t>
      </w:r>
    </w:p>
    <w:p w:rsidR="00432680" w:rsidRPr="00432680" w:rsidRDefault="00432680" w:rsidP="0015252D">
      <w:pPr>
        <w:spacing w:after="0" w:line="240" w:lineRule="auto"/>
        <w:textAlignment w:val="baseline"/>
        <w:rPr>
          <w:rFonts w:ascii="Calibri" w:eastAsia="Calibri" w:hAnsi="Calibri" w:cs="Times New Roman"/>
          <w:lang w:val="uk-UA"/>
        </w:rPr>
      </w:pPr>
    </w:p>
    <w:p w:rsidR="0012569D" w:rsidRPr="003327EB" w:rsidRDefault="00432680" w:rsidP="002D71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20" w:history="1">
        <w:r w:rsidRPr="003327EB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https://youtu.be/9tfY3puvxA4</w:t>
        </w:r>
      </w:hyperlink>
    </w:p>
    <w:p w:rsidR="002D7186" w:rsidRDefault="0012569D" w:rsidP="002D7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 xml:space="preserve"> </w:t>
      </w:r>
      <w:r w:rsidR="002D7186"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3.Закріплення нового матеріалу</w:t>
      </w:r>
      <w:r w:rsidR="002D7186"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з13.30 до15.00. </w:t>
      </w:r>
    </w:p>
    <w:p w:rsidR="009E6AE1" w:rsidRPr="00081287" w:rsidRDefault="009E6AE1" w:rsidP="008B1B98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B713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Опишіть організацію робочого місця при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роботах</w:t>
      </w:r>
    </w:p>
    <w:p w:rsidR="009E6AE1" w:rsidRPr="00081287" w:rsidRDefault="009E6AE1" w:rsidP="008B1B98">
      <w:pPr>
        <w:pStyle w:val="a5"/>
        <w:numPr>
          <w:ilvl w:val="0"/>
          <w:numId w:val="9"/>
        </w:num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1287">
        <w:rPr>
          <w:rFonts w:ascii="Times New Roman" w:eastAsia="Calibri" w:hAnsi="Times New Roman" w:cs="Times New Roman"/>
          <w:sz w:val="28"/>
          <w:szCs w:val="28"/>
          <w:lang w:val="uk-UA"/>
        </w:rPr>
        <w:t>Опишіть  безпеку праці при</w:t>
      </w:r>
      <w:r w:rsidRPr="00081287">
        <w:t xml:space="preserve"> </w:t>
      </w:r>
      <w:r w:rsidRPr="00FD0045">
        <w:rPr>
          <w:rFonts w:ascii="Times New Roman" w:hAnsi="Times New Roman" w:cs="Times New Roman"/>
          <w:sz w:val="28"/>
          <w:szCs w:val="28"/>
          <w:lang w:val="uk-UA"/>
        </w:rPr>
        <w:t>роботах.</w:t>
      </w:r>
    </w:p>
    <w:p w:rsidR="009E6AE1" w:rsidRDefault="009E6AE1" w:rsidP="008B1B98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Що треба зробити перед початком роботи?</w:t>
      </w:r>
    </w:p>
    <w:p w:rsidR="009E6AE1" w:rsidRDefault="009E6AE1" w:rsidP="008B1B98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Що треба зробити після закінчення роботи?</w:t>
      </w:r>
    </w:p>
    <w:p w:rsidR="00AE1AA2" w:rsidRDefault="009E6AE1" w:rsidP="008B1B98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E1AA2">
        <w:rPr>
          <w:rFonts w:ascii="Times New Roman" w:eastAsia="Calibri" w:hAnsi="Times New Roman" w:cs="Times New Roman"/>
          <w:sz w:val="28"/>
          <w:szCs w:val="28"/>
          <w:lang w:val="uk-UA"/>
        </w:rPr>
        <w:t>Опишіть технологічний процес</w:t>
      </w:r>
      <w:r w:rsidRPr="00AE1AA2">
        <w:rPr>
          <w:lang w:val="uk-UA"/>
        </w:rPr>
        <w:t xml:space="preserve"> </w:t>
      </w:r>
      <w:r w:rsidRPr="00AE1AA2">
        <w:rPr>
          <w:rFonts w:ascii="Times New Roman" w:hAnsi="Times New Roman" w:cs="Times New Roman"/>
          <w:sz w:val="28"/>
          <w:szCs w:val="28"/>
          <w:lang w:val="uk-UA"/>
        </w:rPr>
        <w:t xml:space="preserve">при </w:t>
      </w:r>
      <w:r w:rsidR="00AE1AA2" w:rsidRPr="004C76B8">
        <w:rPr>
          <w:rFonts w:ascii="Times New Roman" w:eastAsia="Calibri" w:hAnsi="Times New Roman" w:cs="Times New Roman"/>
          <w:sz w:val="28"/>
          <w:szCs w:val="28"/>
          <w:lang w:val="uk-UA"/>
        </w:rPr>
        <w:t>притіненні, прополюванні, розпушуванні дек</w:t>
      </w:r>
      <w:r w:rsidR="00AE1AA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оративних рослин, дерев і кущів </w:t>
      </w:r>
    </w:p>
    <w:p w:rsidR="009E6AE1" w:rsidRPr="00AE1AA2" w:rsidRDefault="009E6AE1" w:rsidP="008B1B98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E1AA2">
        <w:rPr>
          <w:rFonts w:ascii="Times New Roman" w:eastAsia="Calibri" w:hAnsi="Times New Roman" w:cs="Times New Roman"/>
          <w:sz w:val="28"/>
          <w:szCs w:val="28"/>
          <w:lang w:val="uk-UA"/>
        </w:rPr>
        <w:t>Який ручний інструмент для робіт ви знаєте?</w:t>
      </w:r>
    </w:p>
    <w:p w:rsidR="009E6AE1" w:rsidRDefault="009E6AE1" w:rsidP="008B1B98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Розкажіть б/п при роботі з інструментом.</w:t>
      </w:r>
    </w:p>
    <w:p w:rsidR="009E6AE1" w:rsidRDefault="009E6AE1" w:rsidP="008B1B98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Розкажіть</w:t>
      </w:r>
      <w:r w:rsidR="00AE1AA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, як притінити декоративну рослину</w:t>
      </w:r>
      <w:r w:rsidR="006779C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? </w:t>
      </w:r>
    </w:p>
    <w:p w:rsidR="00E83491" w:rsidRDefault="00AE1AA2" w:rsidP="008B1B98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Розкажіть , як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прополювати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декоративну рослину</w:t>
      </w:r>
      <w:r w:rsidR="00E83491" w:rsidRPr="00E83491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E83491" w:rsidRDefault="00AE1AA2" w:rsidP="008B1B98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Розкажіть , як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розпушувати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декоративну рослину</w:t>
      </w:r>
      <w:r w:rsidR="00E83491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1166D0" w:rsidRPr="002D7186" w:rsidRDefault="002D7186" w:rsidP="002B41D6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</w:t>
      </w:r>
    </w:p>
    <w:p w:rsidR="007E11E3" w:rsidRDefault="002D7186" w:rsidP="002D7186">
      <w:pPr>
        <w:spacing w:after="0" w:line="240" w:lineRule="auto"/>
        <w:ind w:left="-720" w:hanging="72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1166D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</w:t>
      </w:r>
      <w:r w:rsidR="004C76B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Відповіді надсилати 03</w:t>
      </w:r>
      <w:r w:rsidR="00557E33" w:rsidRPr="001166D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.05</w:t>
      </w:r>
      <w:r w:rsidRPr="001166D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.20р. з 13.30-15.00  </w:t>
      </w:r>
      <w:r w:rsidR="007E11E3" w:rsidRPr="001166D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 </w:t>
      </w:r>
      <w:proofErr w:type="spellStart"/>
      <w:r w:rsidRPr="001166D0">
        <w:rPr>
          <w:rFonts w:ascii="Times New Roman" w:eastAsia="Calibri" w:hAnsi="Times New Roman" w:cs="Times New Roman"/>
          <w:b/>
          <w:sz w:val="28"/>
          <w:szCs w:val="28"/>
          <w:lang w:val="uk-UA"/>
        </w:rPr>
        <w:t>вайбер</w:t>
      </w:r>
      <w:proofErr w:type="spellEnd"/>
    </w:p>
    <w:p w:rsidR="00E12843" w:rsidRPr="001166D0" w:rsidRDefault="00E12843" w:rsidP="002D7186">
      <w:pPr>
        <w:spacing w:after="0" w:line="240" w:lineRule="auto"/>
        <w:ind w:left="-720" w:hanging="72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12843" w:rsidRPr="007D3C80" w:rsidRDefault="007E11E3" w:rsidP="005E5089">
      <w:pPr>
        <w:spacing w:after="0" w:line="240" w:lineRule="auto"/>
        <w:ind w:left="-720" w:hanging="720"/>
        <w:rPr>
          <w:rFonts w:ascii="Times New Roman" w:eastAsia="Calibri" w:hAnsi="Times New Roman" w:cs="Times New Roman"/>
          <w:color w:val="C00000"/>
          <w:sz w:val="28"/>
          <w:szCs w:val="28"/>
          <w:lang w:val="uk-UA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D7186"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</w:t>
      </w:r>
      <w:r w:rsidR="00E1284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</w:t>
      </w:r>
      <w:r w:rsidR="002D7186"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Домашнє завдання</w:t>
      </w:r>
      <w:r w:rsidR="002D7186"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 w:rsidR="005E08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327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Підготовте реферат на тему: «Декоративні рослини та догляд за ними»</w:t>
      </w:r>
    </w:p>
    <w:p w:rsidR="00023647" w:rsidRDefault="007E11E3" w:rsidP="002D7186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7E11E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Майстер виробничого навчання : Никоненко Т.В.</w:t>
      </w:r>
    </w:p>
    <w:p w:rsidR="0012569D" w:rsidRPr="007E11E3" w:rsidRDefault="0012569D" w:rsidP="002D7186">
      <w:pPr>
        <w:rPr>
          <w:b/>
        </w:rPr>
      </w:pPr>
      <w:bookmarkStart w:id="0" w:name="_GoBack"/>
      <w:bookmarkEnd w:id="0"/>
    </w:p>
    <w:sectPr w:rsidR="0012569D" w:rsidRPr="007E11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17A89"/>
    <w:multiLevelType w:val="multilevel"/>
    <w:tmpl w:val="5D46D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0D3F07"/>
    <w:multiLevelType w:val="multilevel"/>
    <w:tmpl w:val="5E488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76563E"/>
    <w:multiLevelType w:val="multilevel"/>
    <w:tmpl w:val="B1E41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2C660A"/>
    <w:multiLevelType w:val="multilevel"/>
    <w:tmpl w:val="9932B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0D287B"/>
    <w:multiLevelType w:val="multilevel"/>
    <w:tmpl w:val="5630C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CC4BF3"/>
    <w:multiLevelType w:val="hybridMultilevel"/>
    <w:tmpl w:val="F4CCE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D20DF3"/>
    <w:multiLevelType w:val="multilevel"/>
    <w:tmpl w:val="B96E4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2073BE"/>
    <w:multiLevelType w:val="hybridMultilevel"/>
    <w:tmpl w:val="806AC8F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FF30B3"/>
    <w:multiLevelType w:val="hybridMultilevel"/>
    <w:tmpl w:val="E68AE1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2B7082"/>
    <w:multiLevelType w:val="multilevel"/>
    <w:tmpl w:val="D3947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F7B3B18"/>
    <w:multiLevelType w:val="hybridMultilevel"/>
    <w:tmpl w:val="7DE2CA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E72218"/>
    <w:multiLevelType w:val="multilevel"/>
    <w:tmpl w:val="558C67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DDE2526"/>
    <w:multiLevelType w:val="hybridMultilevel"/>
    <w:tmpl w:val="EEE0A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460D7F"/>
    <w:multiLevelType w:val="hybridMultilevel"/>
    <w:tmpl w:val="96DAA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BF2C8D"/>
    <w:multiLevelType w:val="multilevel"/>
    <w:tmpl w:val="B4AA6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8"/>
  </w:num>
  <w:num w:numId="3">
    <w:abstractNumId w:val="13"/>
  </w:num>
  <w:num w:numId="4">
    <w:abstractNumId w:val="14"/>
  </w:num>
  <w:num w:numId="5">
    <w:abstractNumId w:val="10"/>
  </w:num>
  <w:num w:numId="6">
    <w:abstractNumId w:val="11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0"/>
  </w:num>
  <w:num w:numId="12">
    <w:abstractNumId w:val="12"/>
  </w:num>
  <w:num w:numId="13">
    <w:abstractNumId w:val="1"/>
  </w:num>
  <w:num w:numId="14">
    <w:abstractNumId w:val="15"/>
  </w:num>
  <w:num w:numId="15">
    <w:abstractNumId w:val="6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68D"/>
    <w:rsid w:val="00023647"/>
    <w:rsid w:val="001166D0"/>
    <w:rsid w:val="0012569D"/>
    <w:rsid w:val="0015252D"/>
    <w:rsid w:val="002322CE"/>
    <w:rsid w:val="002B41D6"/>
    <w:rsid w:val="002D7186"/>
    <w:rsid w:val="003224CD"/>
    <w:rsid w:val="003327EB"/>
    <w:rsid w:val="00333926"/>
    <w:rsid w:val="00350242"/>
    <w:rsid w:val="003D4088"/>
    <w:rsid w:val="0040501B"/>
    <w:rsid w:val="00432680"/>
    <w:rsid w:val="00484707"/>
    <w:rsid w:val="004C1F4B"/>
    <w:rsid w:val="004C76B8"/>
    <w:rsid w:val="00557E33"/>
    <w:rsid w:val="005E0840"/>
    <w:rsid w:val="005E5089"/>
    <w:rsid w:val="0064539A"/>
    <w:rsid w:val="00661C54"/>
    <w:rsid w:val="006712B2"/>
    <w:rsid w:val="006779C4"/>
    <w:rsid w:val="006D68A1"/>
    <w:rsid w:val="007248BE"/>
    <w:rsid w:val="007C19A2"/>
    <w:rsid w:val="007D3C80"/>
    <w:rsid w:val="007E11E3"/>
    <w:rsid w:val="008730A4"/>
    <w:rsid w:val="008B1B98"/>
    <w:rsid w:val="009E6AE1"/>
    <w:rsid w:val="00A45895"/>
    <w:rsid w:val="00A538F8"/>
    <w:rsid w:val="00AE1AA2"/>
    <w:rsid w:val="00B143F3"/>
    <w:rsid w:val="00BC2D4A"/>
    <w:rsid w:val="00CB268D"/>
    <w:rsid w:val="00CB40B0"/>
    <w:rsid w:val="00DD6983"/>
    <w:rsid w:val="00E12843"/>
    <w:rsid w:val="00E83491"/>
    <w:rsid w:val="00F632A7"/>
    <w:rsid w:val="00F75D59"/>
    <w:rsid w:val="00FC5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458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40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18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248B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248BE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3D40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TML">
    <w:name w:val="HTML Preformatted"/>
    <w:basedOn w:val="a"/>
    <w:link w:val="HTML0"/>
    <w:uiPriority w:val="99"/>
    <w:unhideWhenUsed/>
    <w:rsid w:val="009E6AE1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9E6AE1"/>
    <w:rPr>
      <w:rFonts w:ascii="Consolas" w:hAnsi="Consolas" w:cs="Consolas"/>
      <w:sz w:val="20"/>
      <w:szCs w:val="20"/>
    </w:rPr>
  </w:style>
  <w:style w:type="paragraph" w:customStyle="1" w:styleId="11">
    <w:name w:val="Основной текст1"/>
    <w:basedOn w:val="a"/>
    <w:rsid w:val="009E6AE1"/>
    <w:pPr>
      <w:shd w:val="clear" w:color="auto" w:fill="FFFFFF"/>
      <w:suppressAutoHyphens/>
      <w:spacing w:after="0" w:line="0" w:lineRule="atLeast"/>
    </w:pPr>
    <w:rPr>
      <w:rFonts w:ascii="Palatino Linotype" w:eastAsia="Palatino Linotype" w:hAnsi="Palatino Linotype" w:cs="Palatino Linotype"/>
      <w:color w:val="00000A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A458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"/>
    <w:uiPriority w:val="99"/>
    <w:semiHidden/>
    <w:unhideWhenUsed/>
    <w:rsid w:val="00350242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458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40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18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248B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248BE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3D40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TML">
    <w:name w:val="HTML Preformatted"/>
    <w:basedOn w:val="a"/>
    <w:link w:val="HTML0"/>
    <w:uiPriority w:val="99"/>
    <w:unhideWhenUsed/>
    <w:rsid w:val="009E6AE1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9E6AE1"/>
    <w:rPr>
      <w:rFonts w:ascii="Consolas" w:hAnsi="Consolas" w:cs="Consolas"/>
      <w:sz w:val="20"/>
      <w:szCs w:val="20"/>
    </w:rPr>
  </w:style>
  <w:style w:type="paragraph" w:customStyle="1" w:styleId="11">
    <w:name w:val="Основной текст1"/>
    <w:basedOn w:val="a"/>
    <w:rsid w:val="009E6AE1"/>
    <w:pPr>
      <w:shd w:val="clear" w:color="auto" w:fill="FFFFFF"/>
      <w:suppressAutoHyphens/>
      <w:spacing w:after="0" w:line="0" w:lineRule="atLeast"/>
    </w:pPr>
    <w:rPr>
      <w:rFonts w:ascii="Palatino Linotype" w:eastAsia="Palatino Linotype" w:hAnsi="Palatino Linotype" w:cs="Palatino Linotype"/>
      <w:color w:val="00000A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A458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"/>
    <w:uiPriority w:val="99"/>
    <w:semiHidden/>
    <w:unhideWhenUsed/>
    <w:rsid w:val="0035024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15276">
          <w:marLeft w:val="0"/>
          <w:marRight w:val="0"/>
          <w:marTop w:val="0"/>
          <w:marBottom w:val="150"/>
          <w:divBdr>
            <w:top w:val="single" w:sz="6" w:space="6" w:color="EDEDED"/>
            <w:left w:val="none" w:sz="0" w:space="0" w:color="auto"/>
            <w:bottom w:val="single" w:sz="6" w:space="6" w:color="EDEDED"/>
            <w:right w:val="none" w:sz="0" w:space="0" w:color="auto"/>
          </w:divBdr>
          <w:divsChild>
            <w:div w:id="197528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08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67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4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78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6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52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5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861202">
                          <w:marLeft w:val="27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752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390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687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7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685139">
                      <w:marLeft w:val="2700"/>
                      <w:marRight w:val="39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445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330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69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711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782973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9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526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mailto:toma.n.g.611@ukr.net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youtu.be/9tfY3puvxA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s://fermer.blog/uk/bok/hvoyni-dereva/modrina/vidi-modrini/14997-modrina-plakucha-posadka-i-doglyad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C36645-D84D-49E1-9419-7EE3A33C6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1402</TotalTime>
  <Pages>8</Pages>
  <Words>1638</Words>
  <Characters>9339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PCSHOP</dc:creator>
  <cp:keywords/>
  <dc:description/>
  <cp:lastModifiedBy>LG</cp:lastModifiedBy>
  <cp:revision>17</cp:revision>
  <dcterms:created xsi:type="dcterms:W3CDTF">2020-06-08T12:11:00Z</dcterms:created>
  <dcterms:modified xsi:type="dcterms:W3CDTF">2020-06-30T19:49:00Z</dcterms:modified>
</cp:coreProperties>
</file>